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208DF498" w:rsidR="00693B1D" w:rsidRPr="005470DD" w:rsidRDefault="00586487" w:rsidP="005470DD">
      <w:pPr>
        <w:spacing w:after="0"/>
        <w:jc w:val="center"/>
        <w:rPr>
          <w:sz w:val="36"/>
          <w:szCs w:val="36"/>
        </w:rPr>
      </w:pPr>
      <w:r w:rsidRPr="00586487">
        <w:rPr>
          <w:sz w:val="36"/>
          <w:szCs w:val="36"/>
        </w:rPr>
        <w:t>“</w:t>
      </w:r>
      <w:r w:rsidR="00084A94">
        <w:rPr>
          <w:sz w:val="36"/>
          <w:szCs w:val="36"/>
        </w:rPr>
        <w:t xml:space="preserve">Christ in the Psalms: </w:t>
      </w:r>
      <w:r w:rsidR="00B51C1F">
        <w:rPr>
          <w:sz w:val="36"/>
          <w:szCs w:val="36"/>
        </w:rPr>
        <w:t>The G</w:t>
      </w:r>
      <w:r w:rsidR="00B14C8B">
        <w:rPr>
          <w:sz w:val="36"/>
          <w:szCs w:val="36"/>
        </w:rPr>
        <w:t>ate of the Lord</w:t>
      </w:r>
      <w:r w:rsidRPr="00586487">
        <w:rPr>
          <w:sz w:val="36"/>
          <w:szCs w:val="36"/>
        </w:rPr>
        <w:t>”</w:t>
      </w:r>
    </w:p>
    <w:p w14:paraId="5099F510" w14:textId="0B03EE91" w:rsidR="00313921" w:rsidRPr="00E27C23" w:rsidRDefault="00084A94" w:rsidP="006B5157">
      <w:pPr>
        <w:spacing w:after="0"/>
        <w:jc w:val="center"/>
        <w:rPr>
          <w:sz w:val="28"/>
          <w:szCs w:val="28"/>
        </w:rPr>
      </w:pPr>
      <w:r>
        <w:rPr>
          <w:sz w:val="28"/>
          <w:szCs w:val="28"/>
        </w:rPr>
        <w:t xml:space="preserve">Psalm </w:t>
      </w:r>
      <w:r w:rsidR="002C3727">
        <w:rPr>
          <w:sz w:val="28"/>
          <w:szCs w:val="28"/>
        </w:rPr>
        <w:t>118:1, 15-29; Heb. 10:12-14; 1Peter 2:4-10</w:t>
      </w:r>
    </w:p>
    <w:p w14:paraId="7984D158" w14:textId="30E3EE7E" w:rsidR="004526EB" w:rsidRDefault="00586487" w:rsidP="0034050F">
      <w:pPr>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Steve Massey</w:t>
      </w:r>
      <w:r w:rsidR="00CC686E">
        <w:rPr>
          <w:sz w:val="24"/>
          <w:szCs w:val="24"/>
        </w:rPr>
        <w:t>,</w:t>
      </w:r>
      <w:r w:rsidRPr="00586487">
        <w:rPr>
          <w:sz w:val="24"/>
          <w:szCs w:val="24"/>
        </w:rPr>
        <w:t xml:space="preserve"> Hayden Bible Church, </w:t>
      </w:r>
      <w:r w:rsidR="00B51C1F">
        <w:rPr>
          <w:sz w:val="24"/>
          <w:szCs w:val="24"/>
        </w:rPr>
        <w:t>4/</w:t>
      </w:r>
      <w:r w:rsidR="002C3727">
        <w:rPr>
          <w:sz w:val="24"/>
          <w:szCs w:val="24"/>
        </w:rPr>
        <w:t>10</w:t>
      </w:r>
      <w:r w:rsidR="000A3946">
        <w:rPr>
          <w:sz w:val="24"/>
          <w:szCs w:val="24"/>
        </w:rPr>
        <w:t>/2</w:t>
      </w:r>
      <w:r w:rsidR="004B09BE">
        <w:rPr>
          <w:sz w:val="24"/>
          <w:szCs w:val="24"/>
        </w:rPr>
        <w:t>2</w:t>
      </w:r>
      <w:r w:rsidRPr="00586487">
        <w:rPr>
          <w:sz w:val="24"/>
          <w:szCs w:val="24"/>
        </w:rPr>
        <w:t>)</w:t>
      </w:r>
    </w:p>
    <w:p w14:paraId="50B582C4" w14:textId="7CEA10EA" w:rsidR="006C1BBE" w:rsidRDefault="006C1BBE" w:rsidP="006C1BBE">
      <w:pPr>
        <w:spacing w:after="0"/>
        <w:rPr>
          <w:sz w:val="24"/>
          <w:szCs w:val="24"/>
        </w:rPr>
      </w:pPr>
      <w:r>
        <w:rPr>
          <w:sz w:val="24"/>
          <w:szCs w:val="24"/>
        </w:rPr>
        <w:tab/>
        <w:t>This ancient hymn is the most quoted psalm in the New Testament. The multitude shouted out the words of this psalm as Jesus made His triumphal entry into Jerusalem on the colt of a donkey. On Palm Sunday, we celebrate the victory won by God’s anointed King, Jesus. Let’s take a look at our Christ in this psalm.</w:t>
      </w:r>
    </w:p>
    <w:p w14:paraId="3A97D7D8" w14:textId="6854103A" w:rsidR="006C1BBE" w:rsidRDefault="006C1BBE" w:rsidP="006C1BBE">
      <w:pPr>
        <w:spacing w:after="0"/>
        <w:rPr>
          <w:sz w:val="24"/>
          <w:szCs w:val="24"/>
        </w:rPr>
      </w:pPr>
      <w:r>
        <w:rPr>
          <w:b/>
          <w:bCs/>
          <w:sz w:val="24"/>
          <w:szCs w:val="24"/>
        </w:rPr>
        <w:t>Jesus’ Triumphal Entry into Jerusalem</w:t>
      </w:r>
    </w:p>
    <w:p w14:paraId="7BFF7821" w14:textId="7EE7D699" w:rsidR="006C1BBE" w:rsidRDefault="006C1BBE" w:rsidP="006C1BBE">
      <w:pPr>
        <w:spacing w:after="0"/>
        <w:rPr>
          <w:sz w:val="24"/>
          <w:szCs w:val="24"/>
        </w:rPr>
      </w:pPr>
      <w:r>
        <w:rPr>
          <w:sz w:val="24"/>
          <w:szCs w:val="24"/>
        </w:rPr>
        <w:tab/>
        <w:t>The King has come to save His people (Ps. 118:25-26; Matt. 21:9). The author is using poetry</w:t>
      </w:r>
      <w:r w:rsidR="00890AC1">
        <w:rPr>
          <w:sz w:val="24"/>
          <w:szCs w:val="24"/>
        </w:rPr>
        <w:t>, “gates”, to describe access to God. These “gates” lead to friendship and relationship with God. They are called “gates of righteousness” because only the righteous receive a warm welcome from God. Universalism, a prevailing heresy of our day, says that ALL will be accepted and welcomed by God. Not true! Only those who repent, believe, and follow Jesus will be welcomed by the Father. Will God welcome you, or will He say, “Depart from me!”?</w:t>
      </w:r>
      <w:r w:rsidR="00B14C8B">
        <w:rPr>
          <w:sz w:val="24"/>
          <w:szCs w:val="24"/>
        </w:rPr>
        <w:t xml:space="preserve"> (Q1)</w:t>
      </w:r>
    </w:p>
    <w:p w14:paraId="37665868" w14:textId="6EB97365" w:rsidR="00890AC1" w:rsidRDefault="00890AC1" w:rsidP="006C1BBE">
      <w:pPr>
        <w:spacing w:after="0"/>
        <w:rPr>
          <w:sz w:val="24"/>
          <w:szCs w:val="24"/>
        </w:rPr>
      </w:pPr>
      <w:r>
        <w:rPr>
          <w:sz w:val="24"/>
          <w:szCs w:val="24"/>
        </w:rPr>
        <w:tab/>
        <w:t>These gates are closed tightly from our birth, as we are all born with a sin nature</w:t>
      </w:r>
      <w:r w:rsidR="00B14C8B">
        <w:rPr>
          <w:sz w:val="24"/>
          <w:szCs w:val="24"/>
        </w:rPr>
        <w:t xml:space="preserve"> (Rom. 3:10)</w:t>
      </w:r>
      <w:r>
        <w:rPr>
          <w:sz w:val="24"/>
          <w:szCs w:val="24"/>
        </w:rPr>
        <w:t>. NOT ONE OF US MAY OPEN THESE GATES ON OUR OWN MERIT!</w:t>
      </w:r>
      <w:r w:rsidR="00303102">
        <w:rPr>
          <w:sz w:val="24"/>
          <w:szCs w:val="24"/>
        </w:rPr>
        <w:t xml:space="preserve"> Now read Matt. 7:13-14. Jesus is the narrow gate. If you stay on the broad way, you will find God in His wrath eternally. The gates only open for the King, and for those who belong to Him.</w:t>
      </w:r>
      <w:r w:rsidR="00B14C8B">
        <w:rPr>
          <w:sz w:val="24"/>
          <w:szCs w:val="24"/>
        </w:rPr>
        <w:t xml:space="preserve"> (Q2)</w:t>
      </w:r>
    </w:p>
    <w:p w14:paraId="6C184E09" w14:textId="5B8CCB52" w:rsidR="00303102" w:rsidRDefault="00303102" w:rsidP="006C1BBE">
      <w:pPr>
        <w:spacing w:after="0"/>
        <w:rPr>
          <w:sz w:val="24"/>
          <w:szCs w:val="24"/>
        </w:rPr>
      </w:pPr>
      <w:r>
        <w:rPr>
          <w:sz w:val="24"/>
          <w:szCs w:val="24"/>
        </w:rPr>
        <w:tab/>
        <w:t xml:space="preserve">Alas, Palm Sunday is bittersweet. The shouts of “Hosanna!” rapidly turned to “Crucify Him!” Even today, people get enthused about Jesus, but they lack clarity about why He came. The palm branch was a symbol of Jewish identity, a symbol of their resistance to the Romans. Some in the crowd were confusing their patriotism with their worship of God. They were cheering for a </w:t>
      </w:r>
      <w:r w:rsidR="000E60C9">
        <w:rPr>
          <w:sz w:val="24"/>
          <w:szCs w:val="24"/>
        </w:rPr>
        <w:t>King of their own making. (Q</w:t>
      </w:r>
      <w:r w:rsidR="00B14C8B">
        <w:rPr>
          <w:sz w:val="24"/>
          <w:szCs w:val="24"/>
        </w:rPr>
        <w:t>3</w:t>
      </w:r>
      <w:r w:rsidR="000E60C9">
        <w:rPr>
          <w:sz w:val="24"/>
          <w:szCs w:val="24"/>
        </w:rPr>
        <w:t xml:space="preserve">) </w:t>
      </w:r>
    </w:p>
    <w:p w14:paraId="0C9B0F98" w14:textId="4318F8BE" w:rsidR="000E60C9" w:rsidRDefault="000E60C9" w:rsidP="006C1BBE">
      <w:pPr>
        <w:spacing w:after="0"/>
        <w:rPr>
          <w:sz w:val="24"/>
          <w:szCs w:val="24"/>
        </w:rPr>
      </w:pPr>
      <w:r>
        <w:rPr>
          <w:b/>
          <w:bCs/>
          <w:sz w:val="24"/>
          <w:szCs w:val="24"/>
        </w:rPr>
        <w:t>Jesus’ Rejection by Religious Leaders</w:t>
      </w:r>
    </w:p>
    <w:p w14:paraId="300B6731" w14:textId="5CE3BF6B" w:rsidR="000E60C9" w:rsidRPr="00B14C8B" w:rsidRDefault="000E60C9" w:rsidP="006C1BBE">
      <w:pPr>
        <w:spacing w:after="0"/>
        <w:rPr>
          <w:sz w:val="24"/>
          <w:szCs w:val="24"/>
        </w:rPr>
      </w:pPr>
      <w:r>
        <w:rPr>
          <w:sz w:val="24"/>
          <w:szCs w:val="24"/>
        </w:rPr>
        <w:tab/>
        <w:t xml:space="preserve">Jesus did not meet the expectations of the pharisees, either. This Chief Cornerstone became a stumbling block to them. A building derives its alignment and its strength from the cornerstone, the special stone laid first (Ps. 118:22; Matt. 21:42). Even today, many call themselves Christians, but they don’t want to get in alignment with King Jesus. They treat Him with apathy or rejection. </w:t>
      </w:r>
      <w:r w:rsidR="00F827D0">
        <w:rPr>
          <w:sz w:val="24"/>
          <w:szCs w:val="24"/>
          <w:u w:val="single"/>
        </w:rPr>
        <w:t>YOU CAN’T HAVE CHRIST AS SAVIOR AND NOT AS KING.</w:t>
      </w:r>
      <w:r w:rsidR="00B14C8B">
        <w:rPr>
          <w:sz w:val="24"/>
          <w:szCs w:val="24"/>
        </w:rPr>
        <w:t xml:space="preserve"> (Q4)</w:t>
      </w:r>
    </w:p>
    <w:p w14:paraId="4B6CC4D7" w14:textId="10C4423F" w:rsidR="00F827D0" w:rsidRDefault="00F827D0" w:rsidP="006C1BBE">
      <w:pPr>
        <w:spacing w:after="0"/>
        <w:rPr>
          <w:sz w:val="24"/>
          <w:szCs w:val="24"/>
        </w:rPr>
      </w:pPr>
      <w:r>
        <w:rPr>
          <w:b/>
          <w:bCs/>
          <w:sz w:val="24"/>
          <w:szCs w:val="24"/>
        </w:rPr>
        <w:t>Jesus’ Crucifixion</w:t>
      </w:r>
    </w:p>
    <w:p w14:paraId="542E319E" w14:textId="63864AE2" w:rsidR="00F827D0" w:rsidRDefault="00F827D0" w:rsidP="006C1BBE">
      <w:pPr>
        <w:spacing w:after="0"/>
        <w:rPr>
          <w:sz w:val="24"/>
          <w:szCs w:val="24"/>
        </w:rPr>
      </w:pPr>
      <w:r>
        <w:rPr>
          <w:sz w:val="24"/>
          <w:szCs w:val="24"/>
        </w:rPr>
        <w:tab/>
        <w:t>Ps. 118:27 refers to the cross: lambs and bulls were not bound on the altar, but our Savior was bound to the cross. This leads us to a crucial question: how are the “gates of the righteous” opened for you, as unrighteous as you are? Read the answer in Heb. 10:12-14. WOW!</w:t>
      </w:r>
      <w:r w:rsidR="00692A37">
        <w:rPr>
          <w:sz w:val="24"/>
          <w:szCs w:val="24"/>
        </w:rPr>
        <w:t xml:space="preserve"> Only by faith in this King are the “gates of righteousness” opened for you.</w:t>
      </w:r>
      <w:r w:rsidR="00B14C8B">
        <w:rPr>
          <w:sz w:val="24"/>
          <w:szCs w:val="24"/>
        </w:rPr>
        <w:t xml:space="preserve"> (Q5)</w:t>
      </w:r>
    </w:p>
    <w:p w14:paraId="529BBA42" w14:textId="6E876D44" w:rsidR="00692A37" w:rsidRDefault="00692A37" w:rsidP="006C1BBE">
      <w:pPr>
        <w:spacing w:after="0"/>
        <w:rPr>
          <w:sz w:val="24"/>
          <w:szCs w:val="24"/>
        </w:rPr>
      </w:pPr>
      <w:r>
        <w:rPr>
          <w:b/>
          <w:bCs/>
          <w:sz w:val="24"/>
          <w:szCs w:val="24"/>
        </w:rPr>
        <w:t>The Establishment of Christ’s Church</w:t>
      </w:r>
    </w:p>
    <w:p w14:paraId="5C77B779" w14:textId="3BD51152" w:rsidR="00692A37" w:rsidRDefault="00692A37" w:rsidP="006C1BBE">
      <w:pPr>
        <w:spacing w:after="0"/>
        <w:rPr>
          <w:sz w:val="24"/>
          <w:szCs w:val="24"/>
        </w:rPr>
      </w:pPr>
      <w:r>
        <w:rPr>
          <w:sz w:val="24"/>
          <w:szCs w:val="24"/>
        </w:rPr>
        <w:tab/>
        <w:t>What is the result of the King’s death and resurrection? THE CHURCH, a people God is calling to Himself. So</w:t>
      </w:r>
      <w:r w:rsidR="00B14C8B">
        <w:rPr>
          <w:sz w:val="24"/>
          <w:szCs w:val="24"/>
        </w:rPr>
        <w:t>,</w:t>
      </w:r>
      <w:r>
        <w:rPr>
          <w:sz w:val="24"/>
          <w:szCs w:val="24"/>
        </w:rPr>
        <w:t xml:space="preserve"> stop carrying your sin and guilt and shame. Jesus carried </w:t>
      </w:r>
      <w:r w:rsidR="0047536D">
        <w:rPr>
          <w:sz w:val="24"/>
          <w:szCs w:val="24"/>
        </w:rPr>
        <w:t xml:space="preserve">it </w:t>
      </w:r>
      <w:r>
        <w:rPr>
          <w:sz w:val="24"/>
          <w:szCs w:val="24"/>
        </w:rPr>
        <w:t xml:space="preserve">to the cross </w:t>
      </w:r>
      <w:r w:rsidRPr="00692A37">
        <w:rPr>
          <w:sz w:val="24"/>
          <w:szCs w:val="24"/>
          <w:u w:val="single"/>
        </w:rPr>
        <w:t>for</w:t>
      </w:r>
      <w:r>
        <w:rPr>
          <w:sz w:val="24"/>
          <w:szCs w:val="24"/>
        </w:rPr>
        <w:t xml:space="preserve"> you! His people are no longer alienated from Him. </w:t>
      </w:r>
      <w:r w:rsidR="008C7EC9">
        <w:rPr>
          <w:sz w:val="24"/>
          <w:szCs w:val="24"/>
        </w:rPr>
        <w:t xml:space="preserve">The Chief Cornerstone is the Cornerstone of </w:t>
      </w:r>
      <w:r w:rsidR="008C7EC9">
        <w:rPr>
          <w:sz w:val="24"/>
          <w:szCs w:val="24"/>
        </w:rPr>
        <w:lastRenderedPageBreak/>
        <w:t xml:space="preserve">the Church! Now read the wonderful words of 1Peter 2:4-10. You might ask, “What if I don’t have enough faith?” Well, </w:t>
      </w:r>
      <w:r w:rsidR="0047536D">
        <w:rPr>
          <w:sz w:val="24"/>
          <w:szCs w:val="24"/>
        </w:rPr>
        <w:t xml:space="preserve">even </w:t>
      </w:r>
      <w:r w:rsidR="008C7EC9">
        <w:rPr>
          <w:sz w:val="24"/>
          <w:szCs w:val="24"/>
        </w:rPr>
        <w:t>a weak faith in a strong Savior gets you to Heaven!</w:t>
      </w:r>
    </w:p>
    <w:p w14:paraId="5CBBE77D" w14:textId="512DD4C6" w:rsidR="008C7EC9" w:rsidRDefault="008C7EC9" w:rsidP="006C1BBE">
      <w:pPr>
        <w:spacing w:after="0"/>
        <w:rPr>
          <w:sz w:val="24"/>
          <w:szCs w:val="24"/>
        </w:rPr>
      </w:pPr>
      <w:r>
        <w:rPr>
          <w:sz w:val="24"/>
          <w:szCs w:val="24"/>
        </w:rPr>
        <w:tab/>
        <w:t xml:space="preserve">Jesus won for you a great victory, and He shares that victory with you. It’s no wonder this psalm begins and ends with praise. </w:t>
      </w:r>
      <w:r>
        <w:rPr>
          <w:b/>
          <w:bCs/>
          <w:sz w:val="24"/>
          <w:szCs w:val="24"/>
          <w:u w:val="single"/>
        </w:rPr>
        <w:t>JESUS</w:t>
      </w:r>
      <w:r>
        <w:rPr>
          <w:sz w:val="24"/>
          <w:szCs w:val="24"/>
        </w:rPr>
        <w:t xml:space="preserve"> is the gate of the Lord through which the righteous shall enter. Do you love to sing His praises?!</w:t>
      </w:r>
      <w:r w:rsidR="00B14C8B">
        <w:rPr>
          <w:sz w:val="24"/>
          <w:szCs w:val="24"/>
        </w:rPr>
        <w:t xml:space="preserve"> (Q6)</w:t>
      </w:r>
    </w:p>
    <w:p w14:paraId="42826A68" w14:textId="7EAF1787" w:rsidR="008C7EC9" w:rsidRDefault="008C7EC9" w:rsidP="006C1BBE">
      <w:pPr>
        <w:spacing w:after="0"/>
        <w:rPr>
          <w:b/>
          <w:bCs/>
          <w:sz w:val="24"/>
          <w:szCs w:val="24"/>
        </w:rPr>
      </w:pPr>
      <w:r>
        <w:rPr>
          <w:b/>
          <w:bCs/>
          <w:sz w:val="24"/>
          <w:szCs w:val="24"/>
        </w:rPr>
        <w:t>QUESTIONS:</w:t>
      </w:r>
    </w:p>
    <w:p w14:paraId="1E269DAA" w14:textId="0B0BC907" w:rsidR="008C7EC9" w:rsidRDefault="00623D29" w:rsidP="008C7EC9">
      <w:pPr>
        <w:pStyle w:val="ListParagraph"/>
        <w:numPr>
          <w:ilvl w:val="0"/>
          <w:numId w:val="41"/>
        </w:numPr>
        <w:spacing w:after="0"/>
        <w:rPr>
          <w:sz w:val="24"/>
          <w:szCs w:val="24"/>
        </w:rPr>
      </w:pPr>
      <w:r>
        <w:rPr>
          <w:sz w:val="24"/>
          <w:szCs w:val="24"/>
        </w:rPr>
        <w:t>Suppose someone dining with you says, “Well, everyone goes to Heaven.” What would you say? What scriptures back you up?</w:t>
      </w:r>
    </w:p>
    <w:p w14:paraId="2A180821" w14:textId="5EAE88F1" w:rsidR="008C7EC9" w:rsidRDefault="00623D29" w:rsidP="008C7EC9">
      <w:pPr>
        <w:pStyle w:val="ListParagraph"/>
        <w:numPr>
          <w:ilvl w:val="0"/>
          <w:numId w:val="41"/>
        </w:numPr>
        <w:spacing w:after="0"/>
        <w:rPr>
          <w:sz w:val="24"/>
          <w:szCs w:val="24"/>
        </w:rPr>
      </w:pPr>
      <w:r>
        <w:rPr>
          <w:sz w:val="24"/>
          <w:szCs w:val="24"/>
        </w:rPr>
        <w:t xml:space="preserve">Can you stay perfect for the rest of your life? Can you undo every sin you’ve ever committed? It is a gift from God to see yourself as you really are: a sinner standing before a HOLY God. The Holy Spirit convicts us of sin and leads us to repentance. But maybe if we define what </w:t>
      </w:r>
      <w:r w:rsidR="003F4EFD">
        <w:rPr>
          <w:sz w:val="24"/>
          <w:szCs w:val="24"/>
        </w:rPr>
        <w:t>sin is, we won’t be so quick to excuse ourselves. What sins do even the “best” people get caught up in?</w:t>
      </w:r>
    </w:p>
    <w:p w14:paraId="6467110F" w14:textId="41CE72B5" w:rsidR="008C7EC9" w:rsidRDefault="003F4EFD" w:rsidP="008C7EC9">
      <w:pPr>
        <w:pStyle w:val="ListParagraph"/>
        <w:numPr>
          <w:ilvl w:val="0"/>
          <w:numId w:val="41"/>
        </w:numPr>
        <w:spacing w:after="0"/>
        <w:rPr>
          <w:sz w:val="24"/>
          <w:szCs w:val="24"/>
        </w:rPr>
      </w:pPr>
      <w:r>
        <w:rPr>
          <w:sz w:val="24"/>
          <w:szCs w:val="24"/>
        </w:rPr>
        <w:t>Some people feel they are Christians just because they are Americans. In your own words, what does it mean to be a Christian?</w:t>
      </w:r>
    </w:p>
    <w:p w14:paraId="6408126E" w14:textId="16FFAB5E" w:rsidR="008C7EC9" w:rsidRDefault="003F4EFD" w:rsidP="008C7EC9">
      <w:pPr>
        <w:pStyle w:val="ListParagraph"/>
        <w:numPr>
          <w:ilvl w:val="0"/>
          <w:numId w:val="41"/>
        </w:numPr>
        <w:spacing w:after="0"/>
        <w:rPr>
          <w:sz w:val="24"/>
          <w:szCs w:val="24"/>
        </w:rPr>
      </w:pPr>
      <w:r>
        <w:rPr>
          <w:sz w:val="24"/>
          <w:szCs w:val="24"/>
        </w:rPr>
        <w:t xml:space="preserve">What is owed </w:t>
      </w:r>
      <w:r w:rsidR="001C17A6">
        <w:rPr>
          <w:sz w:val="24"/>
          <w:szCs w:val="24"/>
        </w:rPr>
        <w:t xml:space="preserve">to </w:t>
      </w:r>
      <w:r>
        <w:rPr>
          <w:sz w:val="24"/>
          <w:szCs w:val="24"/>
        </w:rPr>
        <w:t>a King? (Don’t we owe that to Jesus?)</w:t>
      </w:r>
    </w:p>
    <w:p w14:paraId="7D95973E" w14:textId="5CA6A0D0" w:rsidR="008C7EC9" w:rsidRDefault="003F4EFD" w:rsidP="008C7EC9">
      <w:pPr>
        <w:pStyle w:val="ListParagraph"/>
        <w:numPr>
          <w:ilvl w:val="0"/>
          <w:numId w:val="41"/>
        </w:numPr>
        <w:spacing w:after="0"/>
        <w:rPr>
          <w:sz w:val="24"/>
          <w:szCs w:val="24"/>
        </w:rPr>
      </w:pPr>
      <w:r>
        <w:rPr>
          <w:sz w:val="24"/>
          <w:szCs w:val="24"/>
        </w:rPr>
        <w:t xml:space="preserve">Heb. 10:14 talks about being made righteous by Jesus’ once-for-all sacrifice. Does this mean we can go on sinning? Of course not! What habits can help those who are </w:t>
      </w:r>
      <w:r w:rsidR="00100AB2">
        <w:rPr>
          <w:sz w:val="24"/>
          <w:szCs w:val="24"/>
        </w:rPr>
        <w:t>“made righteous” walk worthy of their new status?</w:t>
      </w:r>
    </w:p>
    <w:p w14:paraId="1774A62F" w14:textId="3CC5926D" w:rsidR="008C7EC9" w:rsidRDefault="00100AB2" w:rsidP="008C7EC9">
      <w:pPr>
        <w:pStyle w:val="ListParagraph"/>
        <w:numPr>
          <w:ilvl w:val="0"/>
          <w:numId w:val="41"/>
        </w:numPr>
        <w:spacing w:after="0"/>
        <w:rPr>
          <w:sz w:val="24"/>
          <w:szCs w:val="24"/>
        </w:rPr>
      </w:pPr>
      <w:r>
        <w:rPr>
          <w:sz w:val="24"/>
          <w:szCs w:val="24"/>
        </w:rPr>
        <w:t>1Peter 2:9 encourages us to “proclaim the excellencies of Him who has called you out of darkness into His marvelous light.” Who is in a dark place and needs to hear this from you? How are you going to tell them?</w:t>
      </w:r>
    </w:p>
    <w:p w14:paraId="1482AF57" w14:textId="028F3146" w:rsidR="00F827D0" w:rsidRPr="00F827D0" w:rsidRDefault="008C7EC9" w:rsidP="00100AB2">
      <w:pPr>
        <w:spacing w:after="0"/>
        <w:jc w:val="center"/>
        <w:rPr>
          <w:sz w:val="24"/>
          <w:szCs w:val="24"/>
        </w:rPr>
      </w:pPr>
      <w:r>
        <w:rPr>
          <w:sz w:val="24"/>
          <w:szCs w:val="24"/>
        </w:rPr>
        <w:t>“My Hope is Built on Nothing Less (The Solid Rock)” (Mote)</w:t>
      </w:r>
    </w:p>
    <w:p w14:paraId="088D5909" w14:textId="77777777" w:rsidR="008702DB" w:rsidRPr="008702DB" w:rsidRDefault="008702DB" w:rsidP="008702DB">
      <w:pPr>
        <w:spacing w:after="0"/>
        <w:jc w:val="center"/>
        <w:rPr>
          <w:sz w:val="24"/>
          <w:szCs w:val="24"/>
        </w:rPr>
      </w:pPr>
      <w:r w:rsidRPr="008702DB">
        <w:rPr>
          <w:sz w:val="24"/>
          <w:szCs w:val="24"/>
        </w:rPr>
        <w:t>1 My hope is built on nothing less</w:t>
      </w:r>
    </w:p>
    <w:p w14:paraId="319D5C20" w14:textId="77777777" w:rsidR="008702DB" w:rsidRPr="008702DB" w:rsidRDefault="008702DB" w:rsidP="008702DB">
      <w:pPr>
        <w:spacing w:after="0"/>
        <w:jc w:val="center"/>
        <w:rPr>
          <w:sz w:val="24"/>
          <w:szCs w:val="24"/>
        </w:rPr>
      </w:pPr>
      <w:r w:rsidRPr="008702DB">
        <w:rPr>
          <w:sz w:val="24"/>
          <w:szCs w:val="24"/>
        </w:rPr>
        <w:t>than Jesus' blood and righteousness;</w:t>
      </w:r>
    </w:p>
    <w:p w14:paraId="7CE417C1" w14:textId="77777777" w:rsidR="008702DB" w:rsidRPr="008702DB" w:rsidRDefault="008702DB" w:rsidP="008702DB">
      <w:pPr>
        <w:spacing w:after="0"/>
        <w:jc w:val="center"/>
        <w:rPr>
          <w:sz w:val="24"/>
          <w:szCs w:val="24"/>
        </w:rPr>
      </w:pPr>
      <w:r w:rsidRPr="008702DB">
        <w:rPr>
          <w:sz w:val="24"/>
          <w:szCs w:val="24"/>
        </w:rPr>
        <w:t>I dare not trust the sweetest frame,</w:t>
      </w:r>
    </w:p>
    <w:p w14:paraId="5570490A" w14:textId="77777777" w:rsidR="008702DB" w:rsidRPr="008702DB" w:rsidRDefault="008702DB" w:rsidP="008702DB">
      <w:pPr>
        <w:spacing w:after="0"/>
        <w:jc w:val="center"/>
        <w:rPr>
          <w:sz w:val="24"/>
          <w:szCs w:val="24"/>
        </w:rPr>
      </w:pPr>
      <w:r w:rsidRPr="008702DB">
        <w:rPr>
          <w:sz w:val="24"/>
          <w:szCs w:val="24"/>
        </w:rPr>
        <w:t>but wholly lean on Jesus' name.</w:t>
      </w:r>
    </w:p>
    <w:p w14:paraId="4FAEDD46" w14:textId="77777777" w:rsidR="008702DB" w:rsidRPr="008702DB" w:rsidRDefault="008702DB" w:rsidP="008702DB">
      <w:pPr>
        <w:spacing w:after="0"/>
        <w:jc w:val="center"/>
        <w:rPr>
          <w:sz w:val="24"/>
          <w:szCs w:val="24"/>
        </w:rPr>
      </w:pPr>
    </w:p>
    <w:p w14:paraId="026B9BB4" w14:textId="77777777" w:rsidR="008702DB" w:rsidRPr="008702DB" w:rsidRDefault="008702DB" w:rsidP="008702DB">
      <w:pPr>
        <w:spacing w:after="0"/>
        <w:jc w:val="center"/>
        <w:rPr>
          <w:sz w:val="24"/>
          <w:szCs w:val="24"/>
        </w:rPr>
      </w:pPr>
      <w:r w:rsidRPr="008702DB">
        <w:rPr>
          <w:sz w:val="24"/>
          <w:szCs w:val="24"/>
        </w:rPr>
        <w:t>Refrain:</w:t>
      </w:r>
    </w:p>
    <w:p w14:paraId="7540F0A0" w14:textId="77777777" w:rsidR="008702DB" w:rsidRPr="008702DB" w:rsidRDefault="008702DB" w:rsidP="008702DB">
      <w:pPr>
        <w:spacing w:after="0"/>
        <w:jc w:val="center"/>
        <w:rPr>
          <w:sz w:val="24"/>
          <w:szCs w:val="24"/>
        </w:rPr>
      </w:pPr>
      <w:r w:rsidRPr="008702DB">
        <w:rPr>
          <w:sz w:val="24"/>
          <w:szCs w:val="24"/>
        </w:rPr>
        <w:t>On Christ, the solid Rock, I stand:</w:t>
      </w:r>
    </w:p>
    <w:p w14:paraId="575C18B8" w14:textId="77777777" w:rsidR="008702DB" w:rsidRPr="008702DB" w:rsidRDefault="008702DB" w:rsidP="008702DB">
      <w:pPr>
        <w:spacing w:after="0"/>
        <w:jc w:val="center"/>
        <w:rPr>
          <w:sz w:val="24"/>
          <w:szCs w:val="24"/>
        </w:rPr>
      </w:pPr>
      <w:r w:rsidRPr="008702DB">
        <w:rPr>
          <w:sz w:val="24"/>
          <w:szCs w:val="24"/>
        </w:rPr>
        <w:t>all other ground is sinking sand;</w:t>
      </w:r>
    </w:p>
    <w:p w14:paraId="032D3FA9" w14:textId="77777777" w:rsidR="008702DB" w:rsidRPr="008702DB" w:rsidRDefault="008702DB" w:rsidP="008702DB">
      <w:pPr>
        <w:spacing w:after="0"/>
        <w:jc w:val="center"/>
        <w:rPr>
          <w:sz w:val="24"/>
          <w:szCs w:val="24"/>
        </w:rPr>
      </w:pPr>
      <w:r w:rsidRPr="008702DB">
        <w:rPr>
          <w:sz w:val="24"/>
          <w:szCs w:val="24"/>
        </w:rPr>
        <w:t>all other ground is sinking sand.</w:t>
      </w:r>
    </w:p>
    <w:p w14:paraId="79EFF0AF" w14:textId="77777777" w:rsidR="008702DB" w:rsidRPr="008702DB" w:rsidRDefault="008702DB" w:rsidP="008702DB">
      <w:pPr>
        <w:spacing w:after="0"/>
        <w:jc w:val="center"/>
        <w:rPr>
          <w:sz w:val="24"/>
          <w:szCs w:val="24"/>
        </w:rPr>
      </w:pPr>
    </w:p>
    <w:p w14:paraId="04F175EC" w14:textId="77777777" w:rsidR="008702DB" w:rsidRPr="008702DB" w:rsidRDefault="008702DB" w:rsidP="008702DB">
      <w:pPr>
        <w:spacing w:after="0"/>
        <w:jc w:val="center"/>
        <w:rPr>
          <w:sz w:val="24"/>
          <w:szCs w:val="24"/>
        </w:rPr>
      </w:pPr>
      <w:r w:rsidRPr="008702DB">
        <w:rPr>
          <w:sz w:val="24"/>
          <w:szCs w:val="24"/>
        </w:rPr>
        <w:t>2 When darkness veils his lovely face,</w:t>
      </w:r>
    </w:p>
    <w:p w14:paraId="3E458B04" w14:textId="77777777" w:rsidR="008702DB" w:rsidRPr="008702DB" w:rsidRDefault="008702DB" w:rsidP="008702DB">
      <w:pPr>
        <w:spacing w:after="0"/>
        <w:jc w:val="center"/>
        <w:rPr>
          <w:sz w:val="24"/>
          <w:szCs w:val="24"/>
        </w:rPr>
      </w:pPr>
      <w:r w:rsidRPr="008702DB">
        <w:rPr>
          <w:sz w:val="24"/>
          <w:szCs w:val="24"/>
        </w:rPr>
        <w:t>I rest on his unchanging grace;</w:t>
      </w:r>
    </w:p>
    <w:p w14:paraId="0CF2FFB5" w14:textId="77777777" w:rsidR="008702DB" w:rsidRPr="008702DB" w:rsidRDefault="008702DB" w:rsidP="008702DB">
      <w:pPr>
        <w:spacing w:after="0"/>
        <w:jc w:val="center"/>
        <w:rPr>
          <w:sz w:val="24"/>
          <w:szCs w:val="24"/>
        </w:rPr>
      </w:pPr>
      <w:r w:rsidRPr="008702DB">
        <w:rPr>
          <w:sz w:val="24"/>
          <w:szCs w:val="24"/>
        </w:rPr>
        <w:t>in every high and stormy gale,</w:t>
      </w:r>
    </w:p>
    <w:p w14:paraId="07191BCC" w14:textId="4A61FD75" w:rsidR="008702DB" w:rsidRPr="008702DB" w:rsidRDefault="008702DB" w:rsidP="00100AB2">
      <w:pPr>
        <w:spacing w:after="0"/>
        <w:jc w:val="center"/>
        <w:rPr>
          <w:sz w:val="24"/>
          <w:szCs w:val="24"/>
        </w:rPr>
      </w:pPr>
      <w:r w:rsidRPr="008702DB">
        <w:rPr>
          <w:sz w:val="24"/>
          <w:szCs w:val="24"/>
        </w:rPr>
        <w:t>my anchor holds within the veil. [Refrain]</w:t>
      </w:r>
    </w:p>
    <w:p w14:paraId="694C1B67" w14:textId="77777777" w:rsidR="008702DB" w:rsidRPr="008702DB" w:rsidRDefault="008702DB" w:rsidP="008702DB">
      <w:pPr>
        <w:spacing w:after="0"/>
        <w:jc w:val="center"/>
        <w:rPr>
          <w:sz w:val="24"/>
          <w:szCs w:val="24"/>
        </w:rPr>
      </w:pPr>
      <w:r w:rsidRPr="008702DB">
        <w:rPr>
          <w:sz w:val="24"/>
          <w:szCs w:val="24"/>
        </w:rPr>
        <w:t>4 When he shall come with trumpet sound,</w:t>
      </w:r>
    </w:p>
    <w:p w14:paraId="27C42466" w14:textId="77777777" w:rsidR="008702DB" w:rsidRPr="008702DB" w:rsidRDefault="008702DB" w:rsidP="008702DB">
      <w:pPr>
        <w:spacing w:after="0"/>
        <w:jc w:val="center"/>
        <w:rPr>
          <w:sz w:val="24"/>
          <w:szCs w:val="24"/>
        </w:rPr>
      </w:pPr>
      <w:r w:rsidRPr="008702DB">
        <w:rPr>
          <w:sz w:val="24"/>
          <w:szCs w:val="24"/>
        </w:rPr>
        <w:t>O may I then in him be found:</w:t>
      </w:r>
    </w:p>
    <w:p w14:paraId="2AB518B3" w14:textId="77777777" w:rsidR="008702DB" w:rsidRPr="008702DB" w:rsidRDefault="008702DB" w:rsidP="008702DB">
      <w:pPr>
        <w:spacing w:after="0"/>
        <w:jc w:val="center"/>
        <w:rPr>
          <w:sz w:val="24"/>
          <w:szCs w:val="24"/>
        </w:rPr>
      </w:pPr>
      <w:r w:rsidRPr="008702DB">
        <w:rPr>
          <w:sz w:val="24"/>
          <w:szCs w:val="24"/>
        </w:rPr>
        <w:t>dressed in his righteousness alone,</w:t>
      </w:r>
    </w:p>
    <w:p w14:paraId="2D4A5267" w14:textId="008154FC" w:rsidR="00393751" w:rsidRPr="0040009F" w:rsidRDefault="008702DB" w:rsidP="008702DB">
      <w:pPr>
        <w:spacing w:after="0"/>
        <w:jc w:val="center"/>
        <w:rPr>
          <w:sz w:val="24"/>
          <w:szCs w:val="24"/>
        </w:rPr>
      </w:pPr>
      <w:r w:rsidRPr="008702DB">
        <w:rPr>
          <w:sz w:val="24"/>
          <w:szCs w:val="24"/>
        </w:rPr>
        <w:t>faultless to stand before the throne. [Refrain]</w:t>
      </w:r>
    </w:p>
    <w:sectPr w:rsidR="00393751" w:rsidRPr="004000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4A16B" w14:textId="77777777" w:rsidR="00081FBD" w:rsidRDefault="00081FBD" w:rsidP="00AD3091">
      <w:pPr>
        <w:spacing w:after="0" w:line="240" w:lineRule="auto"/>
      </w:pPr>
      <w:r>
        <w:separator/>
      </w:r>
    </w:p>
  </w:endnote>
  <w:endnote w:type="continuationSeparator" w:id="0">
    <w:p w14:paraId="18DE27D6" w14:textId="77777777" w:rsidR="00081FBD" w:rsidRDefault="00081FBD"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4D88" w14:textId="77777777" w:rsidR="00081FBD" w:rsidRDefault="00081FBD" w:rsidP="00AD3091">
      <w:pPr>
        <w:spacing w:after="0" w:line="240" w:lineRule="auto"/>
      </w:pPr>
      <w:r>
        <w:separator/>
      </w:r>
    </w:p>
  </w:footnote>
  <w:footnote w:type="continuationSeparator" w:id="0">
    <w:p w14:paraId="61063842" w14:textId="77777777" w:rsidR="00081FBD" w:rsidRDefault="00081FBD"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5A3"/>
    <w:multiLevelType w:val="hybridMultilevel"/>
    <w:tmpl w:val="2BBE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0254"/>
    <w:multiLevelType w:val="multilevel"/>
    <w:tmpl w:val="0DF48C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0E7D"/>
    <w:multiLevelType w:val="multilevel"/>
    <w:tmpl w:val="E77AF5E8"/>
    <w:lvl w:ilvl="0">
      <w:start w:val="1"/>
      <w:numFmt w:val="decimal"/>
      <w:lvlText w:val="%1."/>
      <w:lvlJc w:val="left"/>
      <w:pPr>
        <w:tabs>
          <w:tab w:val="num" w:pos="6390"/>
        </w:tabs>
        <w:ind w:left="6390" w:hanging="360"/>
      </w:pPr>
    </w:lvl>
    <w:lvl w:ilvl="1">
      <w:start w:val="1"/>
      <w:numFmt w:val="bullet"/>
      <w:lvlText w:val="o"/>
      <w:lvlJc w:val="left"/>
      <w:pPr>
        <w:tabs>
          <w:tab w:val="num" w:pos="7110"/>
        </w:tabs>
        <w:ind w:left="7110" w:hanging="360"/>
      </w:pPr>
      <w:rPr>
        <w:rFonts w:ascii="Courier New" w:hAnsi="Courier New" w:hint="default"/>
        <w:sz w:val="20"/>
      </w:rPr>
    </w:lvl>
    <w:lvl w:ilvl="2" w:tentative="1">
      <w:start w:val="1"/>
      <w:numFmt w:val="decimal"/>
      <w:lvlText w:val="%3."/>
      <w:lvlJc w:val="left"/>
      <w:pPr>
        <w:tabs>
          <w:tab w:val="num" w:pos="7830"/>
        </w:tabs>
        <w:ind w:left="7830" w:hanging="360"/>
      </w:pPr>
    </w:lvl>
    <w:lvl w:ilvl="3" w:tentative="1">
      <w:start w:val="1"/>
      <w:numFmt w:val="decimal"/>
      <w:lvlText w:val="%4."/>
      <w:lvlJc w:val="left"/>
      <w:pPr>
        <w:tabs>
          <w:tab w:val="num" w:pos="8550"/>
        </w:tabs>
        <w:ind w:left="8550" w:hanging="360"/>
      </w:pPr>
    </w:lvl>
    <w:lvl w:ilvl="4" w:tentative="1">
      <w:start w:val="1"/>
      <w:numFmt w:val="decimal"/>
      <w:lvlText w:val="%5."/>
      <w:lvlJc w:val="left"/>
      <w:pPr>
        <w:tabs>
          <w:tab w:val="num" w:pos="9270"/>
        </w:tabs>
        <w:ind w:left="9270" w:hanging="360"/>
      </w:pPr>
    </w:lvl>
    <w:lvl w:ilvl="5" w:tentative="1">
      <w:start w:val="1"/>
      <w:numFmt w:val="decimal"/>
      <w:lvlText w:val="%6."/>
      <w:lvlJc w:val="left"/>
      <w:pPr>
        <w:tabs>
          <w:tab w:val="num" w:pos="9990"/>
        </w:tabs>
        <w:ind w:left="9990" w:hanging="360"/>
      </w:pPr>
    </w:lvl>
    <w:lvl w:ilvl="6" w:tentative="1">
      <w:start w:val="1"/>
      <w:numFmt w:val="decimal"/>
      <w:lvlText w:val="%7."/>
      <w:lvlJc w:val="left"/>
      <w:pPr>
        <w:tabs>
          <w:tab w:val="num" w:pos="10710"/>
        </w:tabs>
        <w:ind w:left="10710" w:hanging="360"/>
      </w:pPr>
    </w:lvl>
    <w:lvl w:ilvl="7" w:tentative="1">
      <w:start w:val="1"/>
      <w:numFmt w:val="decimal"/>
      <w:lvlText w:val="%8."/>
      <w:lvlJc w:val="left"/>
      <w:pPr>
        <w:tabs>
          <w:tab w:val="num" w:pos="11430"/>
        </w:tabs>
        <w:ind w:left="11430" w:hanging="360"/>
      </w:pPr>
    </w:lvl>
    <w:lvl w:ilvl="8" w:tentative="1">
      <w:start w:val="1"/>
      <w:numFmt w:val="decimal"/>
      <w:lvlText w:val="%9."/>
      <w:lvlJc w:val="left"/>
      <w:pPr>
        <w:tabs>
          <w:tab w:val="num" w:pos="12150"/>
        </w:tabs>
        <w:ind w:left="12150" w:hanging="360"/>
      </w:pPr>
    </w:lvl>
  </w:abstractNum>
  <w:abstractNum w:abstractNumId="3" w15:restartNumberingAfterBreak="0">
    <w:nsid w:val="0A243C3D"/>
    <w:multiLevelType w:val="hybridMultilevel"/>
    <w:tmpl w:val="43DA53B6"/>
    <w:lvl w:ilvl="0" w:tplc="BCD0E6AE">
      <w:start w:val="1"/>
      <w:numFmt w:val="upperLetter"/>
      <w:lvlText w:val="%1."/>
      <w:lvlJc w:val="left"/>
      <w:pPr>
        <w:ind w:left="720" w:hanging="360"/>
      </w:pPr>
      <w:rPr>
        <w:rFonts w:asciiTheme="minorHAnsi" w:eastAsiaTheme="minorHAnsi" w:hAnsiTheme="minorHAnsi"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F70D7"/>
    <w:multiLevelType w:val="multilevel"/>
    <w:tmpl w:val="65D4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1255E"/>
    <w:multiLevelType w:val="hybridMultilevel"/>
    <w:tmpl w:val="EB8A9F22"/>
    <w:lvl w:ilvl="0" w:tplc="17081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5A0E82"/>
    <w:multiLevelType w:val="hybridMultilevel"/>
    <w:tmpl w:val="D84A4212"/>
    <w:lvl w:ilvl="0" w:tplc="80B2B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E24DD"/>
    <w:multiLevelType w:val="multilevel"/>
    <w:tmpl w:val="ED18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6864FD"/>
    <w:multiLevelType w:val="multilevel"/>
    <w:tmpl w:val="0A12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844DA9"/>
    <w:multiLevelType w:val="hybridMultilevel"/>
    <w:tmpl w:val="1D5CC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37F1D"/>
    <w:multiLevelType w:val="multilevel"/>
    <w:tmpl w:val="BD16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42E0C"/>
    <w:multiLevelType w:val="hybridMultilevel"/>
    <w:tmpl w:val="1E8AE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619BA"/>
    <w:multiLevelType w:val="hybridMultilevel"/>
    <w:tmpl w:val="57CEE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87B5F"/>
    <w:multiLevelType w:val="hybridMultilevel"/>
    <w:tmpl w:val="D9C627F0"/>
    <w:lvl w:ilvl="0" w:tplc="50B24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D45901"/>
    <w:multiLevelType w:val="hybridMultilevel"/>
    <w:tmpl w:val="869C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30682"/>
    <w:multiLevelType w:val="hybridMultilevel"/>
    <w:tmpl w:val="A2205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105F6"/>
    <w:multiLevelType w:val="hybridMultilevel"/>
    <w:tmpl w:val="F9B8A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E1A94"/>
    <w:multiLevelType w:val="multilevel"/>
    <w:tmpl w:val="B0DC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CD6D5B"/>
    <w:multiLevelType w:val="hybridMultilevel"/>
    <w:tmpl w:val="A3C2B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6A373B"/>
    <w:multiLevelType w:val="hybridMultilevel"/>
    <w:tmpl w:val="67F0E47C"/>
    <w:lvl w:ilvl="0" w:tplc="E422A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7C7319"/>
    <w:multiLevelType w:val="hybridMultilevel"/>
    <w:tmpl w:val="884E9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8769BB"/>
    <w:multiLevelType w:val="multilevel"/>
    <w:tmpl w:val="F6C0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343A4A"/>
    <w:multiLevelType w:val="hybridMultilevel"/>
    <w:tmpl w:val="7FFEA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805167"/>
    <w:multiLevelType w:val="hybridMultilevel"/>
    <w:tmpl w:val="4D205072"/>
    <w:lvl w:ilvl="0" w:tplc="CC22D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36151F"/>
    <w:multiLevelType w:val="hybridMultilevel"/>
    <w:tmpl w:val="E2F0A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997046"/>
    <w:multiLevelType w:val="hybridMultilevel"/>
    <w:tmpl w:val="3196B0CE"/>
    <w:lvl w:ilvl="0" w:tplc="8848D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A453E5"/>
    <w:multiLevelType w:val="multilevel"/>
    <w:tmpl w:val="987682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4A68B5"/>
    <w:multiLevelType w:val="multilevel"/>
    <w:tmpl w:val="6E10E1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511012AD"/>
    <w:multiLevelType w:val="hybridMultilevel"/>
    <w:tmpl w:val="B0369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D3E2C"/>
    <w:multiLevelType w:val="hybridMultilevel"/>
    <w:tmpl w:val="D2FE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609F2"/>
    <w:multiLevelType w:val="multilevel"/>
    <w:tmpl w:val="7E1C76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2014E1"/>
    <w:multiLevelType w:val="hybridMultilevel"/>
    <w:tmpl w:val="6C7E925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15:restartNumberingAfterBreak="0">
    <w:nsid w:val="60810116"/>
    <w:multiLevelType w:val="hybridMultilevel"/>
    <w:tmpl w:val="AEFEDABA"/>
    <w:lvl w:ilvl="0" w:tplc="DA4AD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540192"/>
    <w:multiLevelType w:val="multilevel"/>
    <w:tmpl w:val="D01433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B10DF7"/>
    <w:multiLevelType w:val="hybridMultilevel"/>
    <w:tmpl w:val="566CC62C"/>
    <w:lvl w:ilvl="0" w:tplc="AC28F4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057D73"/>
    <w:multiLevelType w:val="hybridMultilevel"/>
    <w:tmpl w:val="FF808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3652EA"/>
    <w:multiLevelType w:val="hybridMultilevel"/>
    <w:tmpl w:val="82B6FD66"/>
    <w:lvl w:ilvl="0" w:tplc="4ADE8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D6A5B"/>
    <w:multiLevelType w:val="multilevel"/>
    <w:tmpl w:val="EBEC7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033279"/>
    <w:multiLevelType w:val="multilevel"/>
    <w:tmpl w:val="110EA7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507A5E"/>
    <w:multiLevelType w:val="hybridMultilevel"/>
    <w:tmpl w:val="778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3D282A"/>
    <w:multiLevelType w:val="multilevel"/>
    <w:tmpl w:val="3ECEF388"/>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0060541">
    <w:abstractNumId w:val="23"/>
  </w:num>
  <w:num w:numId="2" w16cid:durableId="373576594">
    <w:abstractNumId w:val="3"/>
  </w:num>
  <w:num w:numId="3" w16cid:durableId="1761557039">
    <w:abstractNumId w:val="34"/>
  </w:num>
  <w:num w:numId="4" w16cid:durableId="1529414270">
    <w:abstractNumId w:val="30"/>
  </w:num>
  <w:num w:numId="5" w16cid:durableId="1490751936">
    <w:abstractNumId w:val="13"/>
  </w:num>
  <w:num w:numId="6" w16cid:durableId="500898722">
    <w:abstractNumId w:val="5"/>
  </w:num>
  <w:num w:numId="7" w16cid:durableId="756483729">
    <w:abstractNumId w:val="0"/>
  </w:num>
  <w:num w:numId="8" w16cid:durableId="795878763">
    <w:abstractNumId w:val="1"/>
  </w:num>
  <w:num w:numId="9" w16cid:durableId="802112365">
    <w:abstractNumId w:val="14"/>
  </w:num>
  <w:num w:numId="10" w16cid:durableId="1635677131">
    <w:abstractNumId w:val="39"/>
  </w:num>
  <w:num w:numId="11" w16cid:durableId="613252987">
    <w:abstractNumId w:val="20"/>
  </w:num>
  <w:num w:numId="12" w16cid:durableId="574438465">
    <w:abstractNumId w:val="31"/>
  </w:num>
  <w:num w:numId="13" w16cid:durableId="1578976826">
    <w:abstractNumId w:val="17"/>
  </w:num>
  <w:num w:numId="14" w16cid:durableId="1690717565">
    <w:abstractNumId w:val="15"/>
  </w:num>
  <w:num w:numId="15" w16cid:durableId="1228298651">
    <w:abstractNumId w:val="19"/>
  </w:num>
  <w:num w:numId="16" w16cid:durableId="771824673">
    <w:abstractNumId w:val="9"/>
  </w:num>
  <w:num w:numId="17" w16cid:durableId="787160227">
    <w:abstractNumId w:val="16"/>
  </w:num>
  <w:num w:numId="18" w16cid:durableId="336271595">
    <w:abstractNumId w:val="40"/>
  </w:num>
  <w:num w:numId="19" w16cid:durableId="357438900">
    <w:abstractNumId w:val="22"/>
  </w:num>
  <w:num w:numId="20" w16cid:durableId="900868565">
    <w:abstractNumId w:val="29"/>
  </w:num>
  <w:num w:numId="21" w16cid:durableId="1961497645">
    <w:abstractNumId w:val="8"/>
  </w:num>
  <w:num w:numId="22" w16cid:durableId="893278007">
    <w:abstractNumId w:val="4"/>
  </w:num>
  <w:num w:numId="23" w16cid:durableId="1547526335">
    <w:abstractNumId w:val="21"/>
  </w:num>
  <w:num w:numId="24" w16cid:durableId="825978713">
    <w:abstractNumId w:val="7"/>
  </w:num>
  <w:num w:numId="25" w16cid:durableId="1059472486">
    <w:abstractNumId w:val="28"/>
  </w:num>
  <w:num w:numId="26" w16cid:durableId="2120486773">
    <w:abstractNumId w:val="2"/>
  </w:num>
  <w:num w:numId="27" w16cid:durableId="83261485">
    <w:abstractNumId w:val="38"/>
  </w:num>
  <w:num w:numId="28" w16cid:durableId="1001740927">
    <w:abstractNumId w:val="11"/>
  </w:num>
  <w:num w:numId="29" w16cid:durableId="1997371280">
    <w:abstractNumId w:val="25"/>
  </w:num>
  <w:num w:numId="30" w16cid:durableId="1096168306">
    <w:abstractNumId w:val="32"/>
  </w:num>
  <w:num w:numId="31" w16cid:durableId="1099446378">
    <w:abstractNumId w:val="12"/>
  </w:num>
  <w:num w:numId="32" w16cid:durableId="1183204258">
    <w:abstractNumId w:val="33"/>
  </w:num>
  <w:num w:numId="33" w16cid:durableId="516770531">
    <w:abstractNumId w:val="24"/>
  </w:num>
  <w:num w:numId="34" w16cid:durableId="56054828">
    <w:abstractNumId w:val="10"/>
  </w:num>
  <w:num w:numId="35" w16cid:durableId="954291163">
    <w:abstractNumId w:val="35"/>
  </w:num>
  <w:num w:numId="36" w16cid:durableId="1554001639">
    <w:abstractNumId w:val="37"/>
  </w:num>
  <w:num w:numId="37" w16cid:durableId="1437555893">
    <w:abstractNumId w:val="18"/>
  </w:num>
  <w:num w:numId="38" w16cid:durableId="2145001685">
    <w:abstractNumId w:val="26"/>
  </w:num>
  <w:num w:numId="39" w16cid:durableId="1027097364">
    <w:abstractNumId w:val="36"/>
  </w:num>
  <w:num w:numId="40" w16cid:durableId="2068533468">
    <w:abstractNumId w:val="27"/>
  </w:num>
  <w:num w:numId="41" w16cid:durableId="12748199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1336A"/>
    <w:rsid w:val="0001464F"/>
    <w:rsid w:val="000163B0"/>
    <w:rsid w:val="00017DC4"/>
    <w:rsid w:val="00021A2F"/>
    <w:rsid w:val="0004111A"/>
    <w:rsid w:val="00045223"/>
    <w:rsid w:val="0004614B"/>
    <w:rsid w:val="0005755D"/>
    <w:rsid w:val="000577C0"/>
    <w:rsid w:val="00060939"/>
    <w:rsid w:val="0006224C"/>
    <w:rsid w:val="00081FBD"/>
    <w:rsid w:val="000828FE"/>
    <w:rsid w:val="000836B4"/>
    <w:rsid w:val="00084A94"/>
    <w:rsid w:val="00094A75"/>
    <w:rsid w:val="000A3946"/>
    <w:rsid w:val="000A47EA"/>
    <w:rsid w:val="000A5F05"/>
    <w:rsid w:val="000B1CA8"/>
    <w:rsid w:val="000C671F"/>
    <w:rsid w:val="000E2D26"/>
    <w:rsid w:val="000E4969"/>
    <w:rsid w:val="000E60C9"/>
    <w:rsid w:val="000E64A4"/>
    <w:rsid w:val="000F1CEA"/>
    <w:rsid w:val="000F5F4B"/>
    <w:rsid w:val="000F637C"/>
    <w:rsid w:val="00100AB2"/>
    <w:rsid w:val="00114D16"/>
    <w:rsid w:val="001279EA"/>
    <w:rsid w:val="0014289A"/>
    <w:rsid w:val="00153295"/>
    <w:rsid w:val="0017065E"/>
    <w:rsid w:val="001708E4"/>
    <w:rsid w:val="00177D44"/>
    <w:rsid w:val="001846C7"/>
    <w:rsid w:val="0018655E"/>
    <w:rsid w:val="00186EDE"/>
    <w:rsid w:val="001911B2"/>
    <w:rsid w:val="00193FF5"/>
    <w:rsid w:val="001A1C00"/>
    <w:rsid w:val="001A5722"/>
    <w:rsid w:val="001B1276"/>
    <w:rsid w:val="001B307B"/>
    <w:rsid w:val="001C17A6"/>
    <w:rsid w:val="001D3453"/>
    <w:rsid w:val="001D6F35"/>
    <w:rsid w:val="001D71ED"/>
    <w:rsid w:val="001D76B0"/>
    <w:rsid w:val="001F1218"/>
    <w:rsid w:val="001F246E"/>
    <w:rsid w:val="001F6D55"/>
    <w:rsid w:val="002037FC"/>
    <w:rsid w:val="002042F7"/>
    <w:rsid w:val="00206B9A"/>
    <w:rsid w:val="00215B62"/>
    <w:rsid w:val="00216FCA"/>
    <w:rsid w:val="00217383"/>
    <w:rsid w:val="00233061"/>
    <w:rsid w:val="00246310"/>
    <w:rsid w:val="00255433"/>
    <w:rsid w:val="002634F3"/>
    <w:rsid w:val="00276687"/>
    <w:rsid w:val="002806DE"/>
    <w:rsid w:val="00283C9E"/>
    <w:rsid w:val="002870B0"/>
    <w:rsid w:val="002A0A81"/>
    <w:rsid w:val="002A49F2"/>
    <w:rsid w:val="002C044B"/>
    <w:rsid w:val="002C233A"/>
    <w:rsid w:val="002C3727"/>
    <w:rsid w:val="002C5FC7"/>
    <w:rsid w:val="002D2815"/>
    <w:rsid w:val="002D74ED"/>
    <w:rsid w:val="002E0FF1"/>
    <w:rsid w:val="002E62F2"/>
    <w:rsid w:val="002E6364"/>
    <w:rsid w:val="002E723A"/>
    <w:rsid w:val="002F2E52"/>
    <w:rsid w:val="002F500A"/>
    <w:rsid w:val="00303102"/>
    <w:rsid w:val="0030528E"/>
    <w:rsid w:val="00313921"/>
    <w:rsid w:val="00313AB4"/>
    <w:rsid w:val="00323FF9"/>
    <w:rsid w:val="0032675C"/>
    <w:rsid w:val="003329D5"/>
    <w:rsid w:val="00335C18"/>
    <w:rsid w:val="0034050F"/>
    <w:rsid w:val="00341E69"/>
    <w:rsid w:val="00343466"/>
    <w:rsid w:val="00352C0F"/>
    <w:rsid w:val="00353274"/>
    <w:rsid w:val="00361BBF"/>
    <w:rsid w:val="00381810"/>
    <w:rsid w:val="00384E80"/>
    <w:rsid w:val="00393751"/>
    <w:rsid w:val="003966DE"/>
    <w:rsid w:val="003A0667"/>
    <w:rsid w:val="003A1895"/>
    <w:rsid w:val="003A386C"/>
    <w:rsid w:val="003A64C9"/>
    <w:rsid w:val="003A793E"/>
    <w:rsid w:val="003B36CA"/>
    <w:rsid w:val="003B3A78"/>
    <w:rsid w:val="003B5061"/>
    <w:rsid w:val="003C0062"/>
    <w:rsid w:val="003C3FE4"/>
    <w:rsid w:val="003D0E3C"/>
    <w:rsid w:val="003E549D"/>
    <w:rsid w:val="003E7434"/>
    <w:rsid w:val="003F1A63"/>
    <w:rsid w:val="003F4EFD"/>
    <w:rsid w:val="0040009F"/>
    <w:rsid w:val="00403700"/>
    <w:rsid w:val="00406F3C"/>
    <w:rsid w:val="00410D21"/>
    <w:rsid w:val="00413A93"/>
    <w:rsid w:val="004220D1"/>
    <w:rsid w:val="0043041A"/>
    <w:rsid w:val="0043208B"/>
    <w:rsid w:val="00433830"/>
    <w:rsid w:val="00436097"/>
    <w:rsid w:val="0043731D"/>
    <w:rsid w:val="00441FA1"/>
    <w:rsid w:val="00452612"/>
    <w:rsid w:val="004526EB"/>
    <w:rsid w:val="004532EE"/>
    <w:rsid w:val="004565DE"/>
    <w:rsid w:val="00456F5F"/>
    <w:rsid w:val="00470592"/>
    <w:rsid w:val="004715C6"/>
    <w:rsid w:val="00473148"/>
    <w:rsid w:val="00473798"/>
    <w:rsid w:val="0047381B"/>
    <w:rsid w:val="00473981"/>
    <w:rsid w:val="0047536D"/>
    <w:rsid w:val="0049395B"/>
    <w:rsid w:val="004B09BE"/>
    <w:rsid w:val="004B2B1D"/>
    <w:rsid w:val="004C4182"/>
    <w:rsid w:val="004C569F"/>
    <w:rsid w:val="004C5DC3"/>
    <w:rsid w:val="004D02CD"/>
    <w:rsid w:val="004D1C4F"/>
    <w:rsid w:val="004D3181"/>
    <w:rsid w:val="004D3218"/>
    <w:rsid w:val="004E18C0"/>
    <w:rsid w:val="004E23DC"/>
    <w:rsid w:val="004F5822"/>
    <w:rsid w:val="004F7907"/>
    <w:rsid w:val="005022BA"/>
    <w:rsid w:val="00502FBE"/>
    <w:rsid w:val="005053AE"/>
    <w:rsid w:val="005077AC"/>
    <w:rsid w:val="00513E0B"/>
    <w:rsid w:val="005230CE"/>
    <w:rsid w:val="00523564"/>
    <w:rsid w:val="00524928"/>
    <w:rsid w:val="005300B4"/>
    <w:rsid w:val="005321F6"/>
    <w:rsid w:val="0054369C"/>
    <w:rsid w:val="005470DD"/>
    <w:rsid w:val="00553571"/>
    <w:rsid w:val="005568C2"/>
    <w:rsid w:val="00557347"/>
    <w:rsid w:val="0056603C"/>
    <w:rsid w:val="00571EE7"/>
    <w:rsid w:val="00575AFE"/>
    <w:rsid w:val="0058189A"/>
    <w:rsid w:val="00585B29"/>
    <w:rsid w:val="00586487"/>
    <w:rsid w:val="00597D1F"/>
    <w:rsid w:val="005A70C6"/>
    <w:rsid w:val="005B18A1"/>
    <w:rsid w:val="005B269E"/>
    <w:rsid w:val="005B73BE"/>
    <w:rsid w:val="005C0825"/>
    <w:rsid w:val="005C3083"/>
    <w:rsid w:val="005D1BE6"/>
    <w:rsid w:val="005D44CB"/>
    <w:rsid w:val="005E1207"/>
    <w:rsid w:val="005E3E7B"/>
    <w:rsid w:val="005F15BF"/>
    <w:rsid w:val="00615012"/>
    <w:rsid w:val="00615342"/>
    <w:rsid w:val="00623D29"/>
    <w:rsid w:val="0062491F"/>
    <w:rsid w:val="00627EBA"/>
    <w:rsid w:val="00657F7D"/>
    <w:rsid w:val="00661056"/>
    <w:rsid w:val="00664187"/>
    <w:rsid w:val="006672CB"/>
    <w:rsid w:val="006753F4"/>
    <w:rsid w:val="00676FB4"/>
    <w:rsid w:val="00687820"/>
    <w:rsid w:val="00687A83"/>
    <w:rsid w:val="00692A37"/>
    <w:rsid w:val="00693B1D"/>
    <w:rsid w:val="006969ED"/>
    <w:rsid w:val="006A070F"/>
    <w:rsid w:val="006A5F11"/>
    <w:rsid w:val="006B5157"/>
    <w:rsid w:val="006B567A"/>
    <w:rsid w:val="006B57B9"/>
    <w:rsid w:val="006C1BBE"/>
    <w:rsid w:val="006C2D7F"/>
    <w:rsid w:val="006C300F"/>
    <w:rsid w:val="006E06C3"/>
    <w:rsid w:val="006E4274"/>
    <w:rsid w:val="006F0D5F"/>
    <w:rsid w:val="006F1DD2"/>
    <w:rsid w:val="006F48EF"/>
    <w:rsid w:val="006F5648"/>
    <w:rsid w:val="007030F9"/>
    <w:rsid w:val="00703477"/>
    <w:rsid w:val="00704EE2"/>
    <w:rsid w:val="0071040A"/>
    <w:rsid w:val="00712BE1"/>
    <w:rsid w:val="00713280"/>
    <w:rsid w:val="0072230E"/>
    <w:rsid w:val="00726442"/>
    <w:rsid w:val="00726A80"/>
    <w:rsid w:val="00741803"/>
    <w:rsid w:val="007457CA"/>
    <w:rsid w:val="007472E2"/>
    <w:rsid w:val="0077003A"/>
    <w:rsid w:val="00780219"/>
    <w:rsid w:val="00780699"/>
    <w:rsid w:val="00784617"/>
    <w:rsid w:val="00785308"/>
    <w:rsid w:val="00795E7B"/>
    <w:rsid w:val="007965B2"/>
    <w:rsid w:val="007972B6"/>
    <w:rsid w:val="007A4A0B"/>
    <w:rsid w:val="007A524D"/>
    <w:rsid w:val="007A786D"/>
    <w:rsid w:val="007B62C5"/>
    <w:rsid w:val="007C5181"/>
    <w:rsid w:val="007E07B7"/>
    <w:rsid w:val="007E1DCE"/>
    <w:rsid w:val="007E30E6"/>
    <w:rsid w:val="007E3AD8"/>
    <w:rsid w:val="007E404E"/>
    <w:rsid w:val="00801E10"/>
    <w:rsid w:val="00802988"/>
    <w:rsid w:val="00811113"/>
    <w:rsid w:val="00812486"/>
    <w:rsid w:val="0082173D"/>
    <w:rsid w:val="00823676"/>
    <w:rsid w:val="0082581A"/>
    <w:rsid w:val="008315B2"/>
    <w:rsid w:val="00833C50"/>
    <w:rsid w:val="008350D2"/>
    <w:rsid w:val="00836CA4"/>
    <w:rsid w:val="00840505"/>
    <w:rsid w:val="00844282"/>
    <w:rsid w:val="008451FB"/>
    <w:rsid w:val="0085060C"/>
    <w:rsid w:val="00856BCD"/>
    <w:rsid w:val="00857039"/>
    <w:rsid w:val="008665EE"/>
    <w:rsid w:val="00867167"/>
    <w:rsid w:val="008702DB"/>
    <w:rsid w:val="00877B1A"/>
    <w:rsid w:val="00890A85"/>
    <w:rsid w:val="00890AC1"/>
    <w:rsid w:val="00893BE6"/>
    <w:rsid w:val="0089542F"/>
    <w:rsid w:val="008A04EF"/>
    <w:rsid w:val="008A56C5"/>
    <w:rsid w:val="008B10F1"/>
    <w:rsid w:val="008B2638"/>
    <w:rsid w:val="008B6468"/>
    <w:rsid w:val="008B7328"/>
    <w:rsid w:val="008C7EC9"/>
    <w:rsid w:val="008D1B0D"/>
    <w:rsid w:val="008D339D"/>
    <w:rsid w:val="008D4814"/>
    <w:rsid w:val="008D7454"/>
    <w:rsid w:val="008D7BFA"/>
    <w:rsid w:val="008E03A4"/>
    <w:rsid w:val="008E0421"/>
    <w:rsid w:val="008E13C1"/>
    <w:rsid w:val="008E68F1"/>
    <w:rsid w:val="008F0408"/>
    <w:rsid w:val="008F6013"/>
    <w:rsid w:val="00901C72"/>
    <w:rsid w:val="0090613E"/>
    <w:rsid w:val="009145AD"/>
    <w:rsid w:val="0091754C"/>
    <w:rsid w:val="00920BE0"/>
    <w:rsid w:val="00920FA6"/>
    <w:rsid w:val="009211D3"/>
    <w:rsid w:val="00923DBF"/>
    <w:rsid w:val="009309A2"/>
    <w:rsid w:val="00933DDC"/>
    <w:rsid w:val="009419D5"/>
    <w:rsid w:val="009638BE"/>
    <w:rsid w:val="00964EA8"/>
    <w:rsid w:val="009806EE"/>
    <w:rsid w:val="00981318"/>
    <w:rsid w:val="00983745"/>
    <w:rsid w:val="00993409"/>
    <w:rsid w:val="009938B2"/>
    <w:rsid w:val="009A2A76"/>
    <w:rsid w:val="009C48FE"/>
    <w:rsid w:val="009D5562"/>
    <w:rsid w:val="009D57FB"/>
    <w:rsid w:val="009D6167"/>
    <w:rsid w:val="009E2F9B"/>
    <w:rsid w:val="00A13479"/>
    <w:rsid w:val="00A14FAE"/>
    <w:rsid w:val="00A32C28"/>
    <w:rsid w:val="00A372CF"/>
    <w:rsid w:val="00A427CC"/>
    <w:rsid w:val="00A4669E"/>
    <w:rsid w:val="00A47F0E"/>
    <w:rsid w:val="00A6731A"/>
    <w:rsid w:val="00A67529"/>
    <w:rsid w:val="00A761F0"/>
    <w:rsid w:val="00A7781D"/>
    <w:rsid w:val="00A856FF"/>
    <w:rsid w:val="00A9021F"/>
    <w:rsid w:val="00A91278"/>
    <w:rsid w:val="00A93EE9"/>
    <w:rsid w:val="00A956A1"/>
    <w:rsid w:val="00A9695A"/>
    <w:rsid w:val="00AA15DC"/>
    <w:rsid w:val="00AA2E46"/>
    <w:rsid w:val="00AA3205"/>
    <w:rsid w:val="00AA364C"/>
    <w:rsid w:val="00AA5911"/>
    <w:rsid w:val="00AB1DEE"/>
    <w:rsid w:val="00AB3F50"/>
    <w:rsid w:val="00AC21FE"/>
    <w:rsid w:val="00AD11C7"/>
    <w:rsid w:val="00AD3091"/>
    <w:rsid w:val="00AD6BB3"/>
    <w:rsid w:val="00AE0B0C"/>
    <w:rsid w:val="00AF26C3"/>
    <w:rsid w:val="00AF42DA"/>
    <w:rsid w:val="00B03F30"/>
    <w:rsid w:val="00B14C8B"/>
    <w:rsid w:val="00B25BF4"/>
    <w:rsid w:val="00B35757"/>
    <w:rsid w:val="00B51C1F"/>
    <w:rsid w:val="00B51E0A"/>
    <w:rsid w:val="00B53DF2"/>
    <w:rsid w:val="00B578E8"/>
    <w:rsid w:val="00B63AB9"/>
    <w:rsid w:val="00B76C23"/>
    <w:rsid w:val="00B849A6"/>
    <w:rsid w:val="00B84BF7"/>
    <w:rsid w:val="00B85BB9"/>
    <w:rsid w:val="00B8769D"/>
    <w:rsid w:val="00B879AD"/>
    <w:rsid w:val="00B962D2"/>
    <w:rsid w:val="00BB133E"/>
    <w:rsid w:val="00BB69EF"/>
    <w:rsid w:val="00BC3ADF"/>
    <w:rsid w:val="00BD1F90"/>
    <w:rsid w:val="00BD2B5F"/>
    <w:rsid w:val="00BE09B5"/>
    <w:rsid w:val="00BE1948"/>
    <w:rsid w:val="00BE3915"/>
    <w:rsid w:val="00BE4B75"/>
    <w:rsid w:val="00BE7871"/>
    <w:rsid w:val="00BF0E4B"/>
    <w:rsid w:val="00C01E85"/>
    <w:rsid w:val="00C110D9"/>
    <w:rsid w:val="00C206F8"/>
    <w:rsid w:val="00C2411E"/>
    <w:rsid w:val="00C25C54"/>
    <w:rsid w:val="00C276C0"/>
    <w:rsid w:val="00C36960"/>
    <w:rsid w:val="00C37AF5"/>
    <w:rsid w:val="00C42968"/>
    <w:rsid w:val="00C44951"/>
    <w:rsid w:val="00C62B99"/>
    <w:rsid w:val="00C65A5D"/>
    <w:rsid w:val="00C74FE7"/>
    <w:rsid w:val="00C77FD7"/>
    <w:rsid w:val="00C82D59"/>
    <w:rsid w:val="00C8570A"/>
    <w:rsid w:val="00C9056E"/>
    <w:rsid w:val="00C94E6D"/>
    <w:rsid w:val="00CA13C0"/>
    <w:rsid w:val="00CA2245"/>
    <w:rsid w:val="00CA4EC9"/>
    <w:rsid w:val="00CB55F5"/>
    <w:rsid w:val="00CB6641"/>
    <w:rsid w:val="00CC6120"/>
    <w:rsid w:val="00CC686E"/>
    <w:rsid w:val="00CD2596"/>
    <w:rsid w:val="00CD2E30"/>
    <w:rsid w:val="00CD4B61"/>
    <w:rsid w:val="00CD4F00"/>
    <w:rsid w:val="00CE55F2"/>
    <w:rsid w:val="00CE672F"/>
    <w:rsid w:val="00CE77AE"/>
    <w:rsid w:val="00CF40CC"/>
    <w:rsid w:val="00D10EE9"/>
    <w:rsid w:val="00D12823"/>
    <w:rsid w:val="00D1349E"/>
    <w:rsid w:val="00D146A8"/>
    <w:rsid w:val="00D158B0"/>
    <w:rsid w:val="00D229FB"/>
    <w:rsid w:val="00D24875"/>
    <w:rsid w:val="00D26898"/>
    <w:rsid w:val="00D277D4"/>
    <w:rsid w:val="00D321D2"/>
    <w:rsid w:val="00D42137"/>
    <w:rsid w:val="00D523EE"/>
    <w:rsid w:val="00D56275"/>
    <w:rsid w:val="00D60DC4"/>
    <w:rsid w:val="00D66CB4"/>
    <w:rsid w:val="00D7470F"/>
    <w:rsid w:val="00D800FA"/>
    <w:rsid w:val="00D804DC"/>
    <w:rsid w:val="00D926DC"/>
    <w:rsid w:val="00D937FB"/>
    <w:rsid w:val="00DA077F"/>
    <w:rsid w:val="00DB1118"/>
    <w:rsid w:val="00DB638A"/>
    <w:rsid w:val="00DD032B"/>
    <w:rsid w:val="00DD5E4D"/>
    <w:rsid w:val="00DE23BE"/>
    <w:rsid w:val="00DE394E"/>
    <w:rsid w:val="00DE4713"/>
    <w:rsid w:val="00DE5735"/>
    <w:rsid w:val="00DE7188"/>
    <w:rsid w:val="00DF0D02"/>
    <w:rsid w:val="00E029A3"/>
    <w:rsid w:val="00E02A99"/>
    <w:rsid w:val="00E063C6"/>
    <w:rsid w:val="00E06ECB"/>
    <w:rsid w:val="00E149B5"/>
    <w:rsid w:val="00E25211"/>
    <w:rsid w:val="00E2548D"/>
    <w:rsid w:val="00E25C11"/>
    <w:rsid w:val="00E26BBB"/>
    <w:rsid w:val="00E27C23"/>
    <w:rsid w:val="00E371B6"/>
    <w:rsid w:val="00E433A8"/>
    <w:rsid w:val="00E448D8"/>
    <w:rsid w:val="00E454EC"/>
    <w:rsid w:val="00E614D1"/>
    <w:rsid w:val="00E61808"/>
    <w:rsid w:val="00E75ABE"/>
    <w:rsid w:val="00E75E4B"/>
    <w:rsid w:val="00E80974"/>
    <w:rsid w:val="00E839D1"/>
    <w:rsid w:val="00E86946"/>
    <w:rsid w:val="00E905DE"/>
    <w:rsid w:val="00E91D90"/>
    <w:rsid w:val="00E92BA8"/>
    <w:rsid w:val="00E958A8"/>
    <w:rsid w:val="00E9748D"/>
    <w:rsid w:val="00EB1F64"/>
    <w:rsid w:val="00EB4D95"/>
    <w:rsid w:val="00EC308C"/>
    <w:rsid w:val="00ED4374"/>
    <w:rsid w:val="00EE29AD"/>
    <w:rsid w:val="00EE2E0C"/>
    <w:rsid w:val="00EE4FF5"/>
    <w:rsid w:val="00F00F70"/>
    <w:rsid w:val="00F03189"/>
    <w:rsid w:val="00F06273"/>
    <w:rsid w:val="00F11AC4"/>
    <w:rsid w:val="00F16502"/>
    <w:rsid w:val="00F244DA"/>
    <w:rsid w:val="00F367FA"/>
    <w:rsid w:val="00F516A9"/>
    <w:rsid w:val="00F517A4"/>
    <w:rsid w:val="00F64AE5"/>
    <w:rsid w:val="00F74091"/>
    <w:rsid w:val="00F827D0"/>
    <w:rsid w:val="00F8514F"/>
    <w:rsid w:val="00F9073F"/>
    <w:rsid w:val="00F941A8"/>
    <w:rsid w:val="00F95E65"/>
    <w:rsid w:val="00F9644B"/>
    <w:rsid w:val="00FA3DC1"/>
    <w:rsid w:val="00FA77D8"/>
    <w:rsid w:val="00FC76E6"/>
    <w:rsid w:val="00FC790E"/>
    <w:rsid w:val="00FD089B"/>
    <w:rsid w:val="00FD4C7D"/>
    <w:rsid w:val="00FD7D08"/>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7</cp:revision>
  <cp:lastPrinted>2022-03-07T03:43:00Z</cp:lastPrinted>
  <dcterms:created xsi:type="dcterms:W3CDTF">2022-04-10T21:44:00Z</dcterms:created>
  <dcterms:modified xsi:type="dcterms:W3CDTF">2022-04-11T00:09:00Z</dcterms:modified>
</cp:coreProperties>
</file>