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D3526D8"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D61EE">
        <w:rPr>
          <w:b/>
          <w:bCs/>
          <w:sz w:val="40"/>
          <w:szCs w:val="40"/>
        </w:rPr>
        <w:t>Living in Hope”</w:t>
      </w:r>
    </w:p>
    <w:p w14:paraId="5B20106C" w14:textId="2A14CE4F" w:rsidR="00AD61EE" w:rsidRPr="00AD61EE" w:rsidRDefault="00AD61EE" w:rsidP="00AD61EE">
      <w:pPr>
        <w:tabs>
          <w:tab w:val="center" w:pos="4680"/>
          <w:tab w:val="left" w:pos="8145"/>
        </w:tabs>
        <w:spacing w:after="0"/>
        <w:jc w:val="center"/>
        <w:rPr>
          <w:sz w:val="40"/>
          <w:szCs w:val="40"/>
        </w:rPr>
      </w:pPr>
      <w:r>
        <w:rPr>
          <w:sz w:val="40"/>
          <w:szCs w:val="40"/>
        </w:rPr>
        <w:t>1 Peter 1:</w:t>
      </w:r>
      <w:r w:rsidR="009C452F">
        <w:rPr>
          <w:sz w:val="40"/>
          <w:szCs w:val="40"/>
        </w:rPr>
        <w:t>1</w:t>
      </w:r>
      <w:r>
        <w:rPr>
          <w:sz w:val="40"/>
          <w:szCs w:val="40"/>
        </w:rPr>
        <w:t>-9 and Luke 24:1-12</w:t>
      </w:r>
    </w:p>
    <w:p w14:paraId="57E92519" w14:textId="72848BE3"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AD61EE">
        <w:rPr>
          <w:sz w:val="24"/>
          <w:szCs w:val="24"/>
        </w:rPr>
        <w:t>4/4/21)</w:t>
      </w:r>
    </w:p>
    <w:p w14:paraId="61F77D4C" w14:textId="6E8EB3EF" w:rsidR="00AD61EE" w:rsidRDefault="00AD61EE" w:rsidP="00F236B6">
      <w:pPr>
        <w:spacing w:after="0"/>
        <w:jc w:val="center"/>
        <w:rPr>
          <w:sz w:val="24"/>
          <w:szCs w:val="24"/>
        </w:rPr>
      </w:pPr>
    </w:p>
    <w:p w14:paraId="7399C42B" w14:textId="3ECCA5B2" w:rsidR="00AD61EE" w:rsidRPr="008E42CB" w:rsidRDefault="00AD61EE" w:rsidP="00AD61EE">
      <w:pPr>
        <w:spacing w:after="0"/>
        <w:rPr>
          <w:sz w:val="24"/>
          <w:szCs w:val="24"/>
        </w:rPr>
      </w:pPr>
      <w:r w:rsidRPr="008C3ED6">
        <w:rPr>
          <w:sz w:val="36"/>
          <w:szCs w:val="36"/>
        </w:rPr>
        <w:tab/>
      </w:r>
      <w:r w:rsidRPr="008E42CB">
        <w:rPr>
          <w:sz w:val="24"/>
          <w:szCs w:val="24"/>
        </w:rPr>
        <w:t xml:space="preserve">Every day we take a few steps closer to a resurrected body with our risen Christ… and </w:t>
      </w:r>
      <w:r w:rsidR="00E97800" w:rsidRPr="008E42CB">
        <w:rPr>
          <w:sz w:val="24"/>
          <w:szCs w:val="24"/>
        </w:rPr>
        <w:t xml:space="preserve">then, one day, </w:t>
      </w:r>
      <w:r w:rsidRPr="008E42CB">
        <w:rPr>
          <w:sz w:val="24"/>
          <w:szCs w:val="24"/>
        </w:rPr>
        <w:t>we shall be with Him FOREVER! All of our hope is attached to Christ’s resurrection. When the world says “hope”, it’s a hope in something that may happen someday. Our hope is an ongoing confidence in God’s promised future. We are not meant to live in fear and insecurity. Our hope is the natural habitat of the children of God. Do you know this living hope?</w:t>
      </w:r>
    </w:p>
    <w:p w14:paraId="321FC986" w14:textId="0279E473" w:rsidR="00AD61EE" w:rsidRPr="008E42CB" w:rsidRDefault="00AD61EE" w:rsidP="00AD61EE">
      <w:pPr>
        <w:spacing w:after="0"/>
        <w:rPr>
          <w:sz w:val="24"/>
          <w:szCs w:val="24"/>
        </w:rPr>
      </w:pPr>
      <w:r w:rsidRPr="008E42CB">
        <w:rPr>
          <w:sz w:val="24"/>
          <w:szCs w:val="24"/>
        </w:rPr>
        <w:tab/>
        <w:t>The New Testament makes it very clear that Christ’s resurrection has eternal consequences. His resurrection affirms that we will never have to pay for our sins (</w:t>
      </w:r>
      <w:r w:rsidR="00E97800" w:rsidRPr="008E42CB">
        <w:rPr>
          <w:sz w:val="24"/>
          <w:szCs w:val="24"/>
        </w:rPr>
        <w:t>t</w:t>
      </w:r>
      <w:r w:rsidRPr="008E42CB">
        <w:rPr>
          <w:sz w:val="24"/>
          <w:szCs w:val="24"/>
        </w:rPr>
        <w:t xml:space="preserve">hat’s justification.) His resurrection is His </w:t>
      </w:r>
      <w:r w:rsidRPr="008E42CB">
        <w:rPr>
          <w:sz w:val="24"/>
          <w:szCs w:val="24"/>
          <w:u w:val="single"/>
        </w:rPr>
        <w:t>and</w:t>
      </w:r>
      <w:r w:rsidRPr="008E42CB">
        <w:rPr>
          <w:sz w:val="24"/>
          <w:szCs w:val="24"/>
        </w:rPr>
        <w:t xml:space="preserve"> our victory over death and the grave. What is the </w:t>
      </w:r>
      <w:r w:rsidRPr="008E42CB">
        <w:rPr>
          <w:b/>
          <w:bCs/>
          <w:sz w:val="24"/>
          <w:szCs w:val="24"/>
        </w:rPr>
        <w:t xml:space="preserve">CAUSE </w:t>
      </w:r>
      <w:r w:rsidRPr="008E42CB">
        <w:rPr>
          <w:sz w:val="24"/>
          <w:szCs w:val="24"/>
        </w:rPr>
        <w:t xml:space="preserve">of our hope? Take a look at verse 3. Our new birth was </w:t>
      </w:r>
      <w:r w:rsidR="00E97800" w:rsidRPr="008E42CB">
        <w:rPr>
          <w:sz w:val="24"/>
          <w:szCs w:val="24"/>
        </w:rPr>
        <w:t xml:space="preserve">brought about </w:t>
      </w:r>
      <w:r w:rsidR="00E97800" w:rsidRPr="008E42CB">
        <w:rPr>
          <w:sz w:val="24"/>
          <w:szCs w:val="24"/>
          <w:u w:val="single"/>
        </w:rPr>
        <w:t>by God</w:t>
      </w:r>
      <w:r w:rsidR="00E97800" w:rsidRPr="008E42CB">
        <w:rPr>
          <w:sz w:val="24"/>
          <w:szCs w:val="24"/>
        </w:rPr>
        <w:t xml:space="preserve"> for His people. God has abundant mercy toward us: He does for us that which we cannot do for ourselves. It is not a pep rally hope, </w:t>
      </w:r>
      <w:r w:rsidR="007C6F37" w:rsidRPr="008E42CB">
        <w:rPr>
          <w:sz w:val="24"/>
          <w:szCs w:val="24"/>
        </w:rPr>
        <w:t xml:space="preserve">or </w:t>
      </w:r>
      <w:r w:rsidR="00E97800" w:rsidRPr="008E42CB">
        <w:rPr>
          <w:sz w:val="24"/>
          <w:szCs w:val="24"/>
        </w:rPr>
        <w:t>a manufactured hope. It is not a “power of positive thinking” hope. It is a confident hope of a glorious future because of Jesus’ resurrection from the dead. Verse 2 tells of a “sanctification of the Spirit”. This is ongoing help to live rightly in obedience, saved by the blood of Christ.</w:t>
      </w:r>
      <w:r w:rsidR="009C452F" w:rsidRPr="008E42CB">
        <w:rPr>
          <w:sz w:val="24"/>
          <w:szCs w:val="24"/>
        </w:rPr>
        <w:t xml:space="preserve"> (Q1)</w:t>
      </w:r>
      <w:r w:rsidR="00273F7B" w:rsidRPr="008E42CB">
        <w:rPr>
          <w:sz w:val="24"/>
          <w:szCs w:val="24"/>
        </w:rPr>
        <w:t xml:space="preserve"> Salvation is the </w:t>
      </w:r>
      <w:r w:rsidR="00273F7B" w:rsidRPr="008E42CB">
        <w:rPr>
          <w:sz w:val="24"/>
          <w:szCs w:val="24"/>
          <w:u w:val="single"/>
        </w:rPr>
        <w:t>work of God</w:t>
      </w:r>
      <w:r w:rsidR="00273F7B" w:rsidRPr="008E42CB">
        <w:rPr>
          <w:sz w:val="24"/>
          <w:szCs w:val="24"/>
        </w:rPr>
        <w:t xml:space="preserve"> for His people. Let’s be clear: it is not the work of man. Have you surrendered to the glorious love of the Messiah who loves you? On the basis of faith, this God-given hope is yours! Hope that is anchored in yourself vacillates up and down. Real hope is not based on feelings or circumstances. Real hope is grounded in our standing as children of God.</w:t>
      </w:r>
    </w:p>
    <w:p w14:paraId="268BA37D" w14:textId="7CE52DB2" w:rsidR="00273F7B" w:rsidRPr="008E42CB" w:rsidRDefault="00273F7B" w:rsidP="00AD61EE">
      <w:pPr>
        <w:spacing w:after="0"/>
        <w:rPr>
          <w:sz w:val="24"/>
          <w:szCs w:val="24"/>
        </w:rPr>
      </w:pPr>
      <w:r w:rsidRPr="008E42CB">
        <w:rPr>
          <w:sz w:val="24"/>
          <w:szCs w:val="24"/>
        </w:rPr>
        <w:tab/>
        <w:t xml:space="preserve">Now let’s look at hope’s </w:t>
      </w:r>
      <w:r w:rsidRPr="008E42CB">
        <w:rPr>
          <w:b/>
          <w:bCs/>
          <w:sz w:val="24"/>
          <w:szCs w:val="24"/>
        </w:rPr>
        <w:t>CONTENT</w:t>
      </w:r>
      <w:r w:rsidRPr="008E42CB">
        <w:rPr>
          <w:sz w:val="24"/>
          <w:szCs w:val="24"/>
        </w:rPr>
        <w:t>. This hope is assured of an eternal heavenly inheritance. God’s people are constantly reminded in the New Testament of our living hope (see Rom. 8:18-21). When we’re in Heaven we won’t for a single moment grow tired or lack the energy to do the will of God. Loneliness will no longer exist. This eternal inheritance is incorruptible and undefiled and will not fade away.</w:t>
      </w:r>
    </w:p>
    <w:p w14:paraId="7F16FC32" w14:textId="55F2506F" w:rsidR="00273F7B" w:rsidRPr="008E42CB" w:rsidRDefault="00273F7B" w:rsidP="00AD61EE">
      <w:pPr>
        <w:spacing w:after="0"/>
        <w:rPr>
          <w:sz w:val="24"/>
          <w:szCs w:val="24"/>
        </w:rPr>
      </w:pPr>
      <w:r w:rsidRPr="008E42CB">
        <w:rPr>
          <w:sz w:val="24"/>
          <w:szCs w:val="24"/>
        </w:rPr>
        <w:tab/>
        <w:t xml:space="preserve">Our living hope is full of </w:t>
      </w:r>
      <w:r w:rsidRPr="008E42CB">
        <w:rPr>
          <w:b/>
          <w:bCs/>
          <w:sz w:val="24"/>
          <w:szCs w:val="24"/>
        </w:rPr>
        <w:t>CONFIDENCE</w:t>
      </w:r>
      <w:r w:rsidRPr="008E42CB">
        <w:rPr>
          <w:sz w:val="24"/>
          <w:szCs w:val="24"/>
        </w:rPr>
        <w:t xml:space="preserve">. Our eternal life cannot be lost; God keeps His people and their inheritance secure. He says, “You’re mine and I’ll keep you as mine forever.” There is no joy today if there is no hope for tomorrow. </w:t>
      </w:r>
      <w:r w:rsidR="00DE702A" w:rsidRPr="008E42CB">
        <w:rPr>
          <w:sz w:val="24"/>
          <w:szCs w:val="24"/>
        </w:rPr>
        <w:t>To be with Christ is to have hope.</w:t>
      </w:r>
      <w:r w:rsidR="009C452F" w:rsidRPr="008E42CB">
        <w:rPr>
          <w:sz w:val="24"/>
          <w:szCs w:val="24"/>
        </w:rPr>
        <w:t xml:space="preserve"> (Q2)</w:t>
      </w:r>
    </w:p>
    <w:p w14:paraId="1C6B1A20" w14:textId="3A3B0ADE" w:rsidR="00DE702A" w:rsidRPr="008E42CB" w:rsidRDefault="00DE702A" w:rsidP="00AD61EE">
      <w:pPr>
        <w:spacing w:after="0"/>
        <w:rPr>
          <w:sz w:val="24"/>
          <w:szCs w:val="24"/>
        </w:rPr>
      </w:pPr>
      <w:r w:rsidRPr="008E42CB">
        <w:rPr>
          <w:sz w:val="24"/>
          <w:szCs w:val="24"/>
        </w:rPr>
        <w:tab/>
        <w:t xml:space="preserve">Hope also has a </w:t>
      </w:r>
      <w:r w:rsidRPr="008E42CB">
        <w:rPr>
          <w:b/>
          <w:bCs/>
          <w:sz w:val="24"/>
          <w:szCs w:val="24"/>
        </w:rPr>
        <w:t xml:space="preserve">CALLING. </w:t>
      </w:r>
      <w:r w:rsidRPr="008E42CB">
        <w:rPr>
          <w:sz w:val="24"/>
          <w:szCs w:val="24"/>
        </w:rPr>
        <w:t xml:space="preserve">This hope gives us a God-centered life of joy and stability and strength, despite great difficulties. </w:t>
      </w:r>
      <w:r w:rsidR="009C452F" w:rsidRPr="008E42CB">
        <w:rPr>
          <w:sz w:val="24"/>
          <w:szCs w:val="24"/>
        </w:rPr>
        <w:t xml:space="preserve">(Q3) </w:t>
      </w:r>
      <w:r w:rsidRPr="008E42CB">
        <w:rPr>
          <w:sz w:val="24"/>
          <w:szCs w:val="24"/>
        </w:rPr>
        <w:t>This hope has a purpose: “Always be ready to give an answer for the hope that is in you.” (1Peter</w:t>
      </w:r>
      <w:r w:rsidR="009C452F" w:rsidRPr="008E42CB">
        <w:rPr>
          <w:sz w:val="24"/>
          <w:szCs w:val="24"/>
        </w:rPr>
        <w:t xml:space="preserve"> 3:15</w:t>
      </w:r>
      <w:r w:rsidRPr="008E42CB">
        <w:rPr>
          <w:sz w:val="24"/>
          <w:szCs w:val="24"/>
        </w:rPr>
        <w:t>).</w:t>
      </w:r>
      <w:r w:rsidR="009C452F" w:rsidRPr="008E42CB">
        <w:rPr>
          <w:sz w:val="24"/>
          <w:szCs w:val="24"/>
        </w:rPr>
        <w:t xml:space="preserve"> (Q4)</w:t>
      </w:r>
      <w:r w:rsidRPr="008E42CB">
        <w:rPr>
          <w:sz w:val="24"/>
          <w:szCs w:val="24"/>
        </w:rPr>
        <w:t xml:space="preserve"> Because this is a living hope, it grows and matures. The trials that we go through perfect us, strengthening our faith while they refine us.</w:t>
      </w:r>
    </w:p>
    <w:p w14:paraId="691DCD86" w14:textId="302BD0E2" w:rsidR="00DE702A" w:rsidRPr="008E42CB" w:rsidRDefault="00DE702A" w:rsidP="00AD61EE">
      <w:pPr>
        <w:spacing w:after="0"/>
        <w:rPr>
          <w:sz w:val="24"/>
          <w:szCs w:val="24"/>
        </w:rPr>
      </w:pPr>
      <w:r w:rsidRPr="008E42CB">
        <w:rPr>
          <w:sz w:val="24"/>
          <w:szCs w:val="24"/>
        </w:rPr>
        <w:tab/>
        <w:t xml:space="preserve">Finally, this hope has a </w:t>
      </w:r>
      <w:r w:rsidRPr="008E42CB">
        <w:rPr>
          <w:b/>
          <w:bCs/>
          <w:sz w:val="24"/>
          <w:szCs w:val="24"/>
        </w:rPr>
        <w:t>CULMINATION</w:t>
      </w:r>
      <w:r w:rsidRPr="008E42CB">
        <w:rPr>
          <w:sz w:val="24"/>
          <w:szCs w:val="24"/>
        </w:rPr>
        <w:t xml:space="preserve">: the salvation of our souls. This is the finish line! This is eternal life with Christ, being perfect as He is perfect, united with all His people, enjoying </w:t>
      </w:r>
      <w:r w:rsidRPr="008E42CB">
        <w:rPr>
          <w:sz w:val="24"/>
          <w:szCs w:val="24"/>
        </w:rPr>
        <w:lastRenderedPageBreak/>
        <w:t>His perfect creation forever. As a fish is born to live in water, a Christian is born to live in hope. Do you live in this hope?</w:t>
      </w:r>
      <w:r w:rsidR="009C452F" w:rsidRPr="008E42CB">
        <w:rPr>
          <w:sz w:val="24"/>
          <w:szCs w:val="24"/>
        </w:rPr>
        <w:t xml:space="preserve"> (Q5)</w:t>
      </w:r>
    </w:p>
    <w:p w14:paraId="1BF94E2A" w14:textId="7D9D7982" w:rsidR="009C452F" w:rsidRPr="008E42CB" w:rsidRDefault="009C452F" w:rsidP="00AD61EE">
      <w:pPr>
        <w:spacing w:after="0"/>
        <w:rPr>
          <w:sz w:val="24"/>
          <w:szCs w:val="24"/>
        </w:rPr>
      </w:pPr>
    </w:p>
    <w:p w14:paraId="1D4B6A96" w14:textId="7144C7CB" w:rsidR="008C3ED6" w:rsidRPr="008E42CB" w:rsidRDefault="008C3ED6" w:rsidP="00AD61EE">
      <w:pPr>
        <w:spacing w:after="0"/>
        <w:rPr>
          <w:sz w:val="24"/>
          <w:szCs w:val="24"/>
        </w:rPr>
      </w:pPr>
    </w:p>
    <w:p w14:paraId="76B1A5A3" w14:textId="182C57D4" w:rsidR="008C3ED6" w:rsidRPr="008E42CB" w:rsidRDefault="008C3ED6" w:rsidP="00AD61EE">
      <w:pPr>
        <w:spacing w:after="0"/>
        <w:rPr>
          <w:sz w:val="24"/>
          <w:szCs w:val="24"/>
        </w:rPr>
      </w:pPr>
    </w:p>
    <w:p w14:paraId="78320BFF" w14:textId="77777777" w:rsidR="008C3ED6" w:rsidRPr="008E42CB" w:rsidRDefault="008C3ED6" w:rsidP="00AD61EE">
      <w:pPr>
        <w:spacing w:after="0"/>
        <w:rPr>
          <w:sz w:val="24"/>
          <w:szCs w:val="24"/>
        </w:rPr>
      </w:pPr>
    </w:p>
    <w:p w14:paraId="6F4370F2" w14:textId="663F4846" w:rsidR="00DE702A" w:rsidRPr="008E42CB" w:rsidRDefault="00DE702A" w:rsidP="00AD61EE">
      <w:pPr>
        <w:spacing w:after="0"/>
        <w:rPr>
          <w:sz w:val="24"/>
          <w:szCs w:val="24"/>
        </w:rPr>
      </w:pPr>
      <w:r w:rsidRPr="008E42CB">
        <w:rPr>
          <w:b/>
          <w:bCs/>
          <w:sz w:val="24"/>
          <w:szCs w:val="24"/>
        </w:rPr>
        <w:t>QUESTIONS</w:t>
      </w:r>
      <w:r w:rsidRPr="008E42CB">
        <w:rPr>
          <w:sz w:val="24"/>
          <w:szCs w:val="24"/>
        </w:rPr>
        <w:t>:</w:t>
      </w:r>
    </w:p>
    <w:p w14:paraId="1282797C" w14:textId="5E55F021" w:rsidR="00DE702A" w:rsidRPr="008E42CB" w:rsidRDefault="009C452F" w:rsidP="00DE702A">
      <w:pPr>
        <w:pStyle w:val="ListParagraph"/>
        <w:numPr>
          <w:ilvl w:val="0"/>
          <w:numId w:val="5"/>
        </w:numPr>
        <w:spacing w:after="0"/>
        <w:rPr>
          <w:sz w:val="24"/>
          <w:szCs w:val="24"/>
        </w:rPr>
      </w:pPr>
      <w:r w:rsidRPr="008E42CB">
        <w:rPr>
          <w:sz w:val="24"/>
          <w:szCs w:val="24"/>
        </w:rPr>
        <w:t>How does the Holy Spirit help us live rightly?</w:t>
      </w:r>
    </w:p>
    <w:p w14:paraId="3D58351F" w14:textId="6705B9A3" w:rsidR="00DE702A" w:rsidRPr="008E42CB" w:rsidRDefault="009C452F" w:rsidP="00DE702A">
      <w:pPr>
        <w:pStyle w:val="ListParagraph"/>
        <w:numPr>
          <w:ilvl w:val="0"/>
          <w:numId w:val="5"/>
        </w:numPr>
        <w:spacing w:after="0"/>
        <w:rPr>
          <w:sz w:val="24"/>
          <w:szCs w:val="24"/>
        </w:rPr>
      </w:pPr>
      <w:r w:rsidRPr="008E42CB">
        <w:rPr>
          <w:sz w:val="24"/>
          <w:szCs w:val="24"/>
        </w:rPr>
        <w:t xml:space="preserve">How is your hope secure? Do you have any Bible verses to back this up? </w:t>
      </w:r>
    </w:p>
    <w:p w14:paraId="6372469F" w14:textId="73257EEC" w:rsidR="00DE702A" w:rsidRPr="008E42CB" w:rsidRDefault="009C452F" w:rsidP="00DE702A">
      <w:pPr>
        <w:pStyle w:val="ListParagraph"/>
        <w:numPr>
          <w:ilvl w:val="0"/>
          <w:numId w:val="5"/>
        </w:numPr>
        <w:spacing w:after="0"/>
        <w:rPr>
          <w:sz w:val="24"/>
          <w:szCs w:val="24"/>
        </w:rPr>
      </w:pPr>
      <w:r w:rsidRPr="008E42CB">
        <w:rPr>
          <w:sz w:val="24"/>
          <w:szCs w:val="24"/>
        </w:rPr>
        <w:t>How does your hope influence your outlook toward difficulties in life?</w:t>
      </w:r>
    </w:p>
    <w:p w14:paraId="60555A2E" w14:textId="50466510" w:rsidR="00DE702A" w:rsidRPr="008E42CB" w:rsidRDefault="009C452F" w:rsidP="00DE702A">
      <w:pPr>
        <w:pStyle w:val="ListParagraph"/>
        <w:numPr>
          <w:ilvl w:val="0"/>
          <w:numId w:val="5"/>
        </w:numPr>
        <w:spacing w:after="0"/>
        <w:rPr>
          <w:sz w:val="24"/>
          <w:szCs w:val="24"/>
        </w:rPr>
      </w:pPr>
      <w:r w:rsidRPr="008E42CB">
        <w:rPr>
          <w:sz w:val="24"/>
          <w:szCs w:val="24"/>
        </w:rPr>
        <w:t>How is your hope noticed by others? What should be your reaction when it is noticed?</w:t>
      </w:r>
    </w:p>
    <w:p w14:paraId="379FEC75" w14:textId="4638667E" w:rsidR="009C452F" w:rsidRPr="008E42CB" w:rsidRDefault="009C452F" w:rsidP="00DE702A">
      <w:pPr>
        <w:pStyle w:val="ListParagraph"/>
        <w:numPr>
          <w:ilvl w:val="0"/>
          <w:numId w:val="5"/>
        </w:numPr>
        <w:spacing w:after="0"/>
        <w:rPr>
          <w:sz w:val="24"/>
          <w:szCs w:val="24"/>
        </w:rPr>
      </w:pPr>
      <w:r w:rsidRPr="008E42CB">
        <w:rPr>
          <w:sz w:val="24"/>
          <w:szCs w:val="24"/>
        </w:rPr>
        <w:t>In what ways is a Christian’s hope living?</w:t>
      </w:r>
    </w:p>
    <w:p w14:paraId="7CC0C351" w14:textId="33032761" w:rsidR="009C452F" w:rsidRPr="008E42CB" w:rsidRDefault="009C452F" w:rsidP="009C452F">
      <w:pPr>
        <w:spacing w:after="0"/>
        <w:rPr>
          <w:sz w:val="24"/>
          <w:szCs w:val="24"/>
        </w:rPr>
      </w:pPr>
    </w:p>
    <w:p w14:paraId="1B0A83E4" w14:textId="7D727886" w:rsidR="008C3ED6" w:rsidRPr="008E42CB" w:rsidRDefault="008C3ED6" w:rsidP="009C452F">
      <w:pPr>
        <w:spacing w:after="0"/>
        <w:rPr>
          <w:sz w:val="24"/>
          <w:szCs w:val="24"/>
        </w:rPr>
      </w:pPr>
    </w:p>
    <w:p w14:paraId="5D5EAFDE" w14:textId="511E65D0" w:rsidR="00DE702A" w:rsidRPr="008E42CB" w:rsidRDefault="00DE702A" w:rsidP="00DE702A">
      <w:pPr>
        <w:spacing w:after="0"/>
        <w:rPr>
          <w:sz w:val="24"/>
          <w:szCs w:val="24"/>
        </w:rPr>
      </w:pPr>
    </w:p>
    <w:p w14:paraId="1634B9B4" w14:textId="3BD857FE" w:rsidR="00DE702A" w:rsidRPr="008E42CB" w:rsidRDefault="00DE702A" w:rsidP="00DE702A">
      <w:pPr>
        <w:spacing w:after="0"/>
        <w:jc w:val="center"/>
        <w:rPr>
          <w:sz w:val="24"/>
          <w:szCs w:val="24"/>
        </w:rPr>
      </w:pPr>
      <w:r w:rsidRPr="008E42CB">
        <w:rPr>
          <w:sz w:val="24"/>
          <w:szCs w:val="24"/>
        </w:rPr>
        <w:t>“Low in the Grave He Lay (Christ Arose)”</w:t>
      </w:r>
      <w:r w:rsidR="009C452F" w:rsidRPr="008E42CB">
        <w:rPr>
          <w:sz w:val="24"/>
          <w:szCs w:val="24"/>
        </w:rPr>
        <w:t xml:space="preserve"> (Robert Lowry)</w:t>
      </w:r>
    </w:p>
    <w:p w14:paraId="59D3CB2B" w14:textId="2D261793" w:rsidR="00F236B6" w:rsidRPr="008E42CB" w:rsidRDefault="00F236B6" w:rsidP="00D865E8">
      <w:pPr>
        <w:spacing w:after="0"/>
        <w:rPr>
          <w:sz w:val="24"/>
          <w:szCs w:val="24"/>
        </w:rPr>
      </w:pPr>
    </w:p>
    <w:p w14:paraId="0E44704A" w14:textId="77777777" w:rsidR="00DE702A" w:rsidRPr="008E42CB" w:rsidRDefault="00DE702A" w:rsidP="00DE702A">
      <w:pPr>
        <w:spacing w:after="0"/>
        <w:jc w:val="center"/>
        <w:rPr>
          <w:sz w:val="24"/>
          <w:szCs w:val="24"/>
        </w:rPr>
      </w:pPr>
      <w:r w:rsidRPr="008E42CB">
        <w:rPr>
          <w:sz w:val="24"/>
          <w:szCs w:val="24"/>
        </w:rPr>
        <w:tab/>
        <w:t>Low in the grave He lay—</w:t>
      </w:r>
    </w:p>
    <w:p w14:paraId="72947B8E" w14:textId="77777777" w:rsidR="00DE702A" w:rsidRPr="008E42CB" w:rsidRDefault="00DE702A" w:rsidP="00DE702A">
      <w:pPr>
        <w:spacing w:after="0"/>
        <w:jc w:val="center"/>
        <w:rPr>
          <w:sz w:val="24"/>
          <w:szCs w:val="24"/>
        </w:rPr>
      </w:pPr>
      <w:r w:rsidRPr="008E42CB">
        <w:rPr>
          <w:sz w:val="24"/>
          <w:szCs w:val="24"/>
        </w:rPr>
        <w:t xml:space="preserve">  Jesus my Savior!</w:t>
      </w:r>
    </w:p>
    <w:p w14:paraId="4554EB06" w14:textId="77777777" w:rsidR="00DE702A" w:rsidRPr="008E42CB" w:rsidRDefault="00DE702A" w:rsidP="00DE702A">
      <w:pPr>
        <w:spacing w:after="0"/>
        <w:jc w:val="center"/>
        <w:rPr>
          <w:sz w:val="24"/>
          <w:szCs w:val="24"/>
        </w:rPr>
      </w:pPr>
      <w:r w:rsidRPr="008E42CB">
        <w:rPr>
          <w:sz w:val="24"/>
          <w:szCs w:val="24"/>
        </w:rPr>
        <w:t>Waiting the coming day—</w:t>
      </w:r>
    </w:p>
    <w:p w14:paraId="1A502F4A" w14:textId="322C4AF3" w:rsidR="00D865E8" w:rsidRPr="008E42CB" w:rsidRDefault="00DE702A" w:rsidP="00D865E8">
      <w:pPr>
        <w:spacing w:after="0"/>
        <w:jc w:val="center"/>
        <w:rPr>
          <w:sz w:val="24"/>
          <w:szCs w:val="24"/>
        </w:rPr>
      </w:pPr>
      <w:r w:rsidRPr="008E42CB">
        <w:rPr>
          <w:sz w:val="24"/>
          <w:szCs w:val="24"/>
        </w:rPr>
        <w:t xml:space="preserve">  Jesus my Lord!</w:t>
      </w:r>
    </w:p>
    <w:p w14:paraId="68440CB7" w14:textId="77777777" w:rsidR="00D865E8" w:rsidRPr="008E42CB" w:rsidRDefault="00D865E8" w:rsidP="00D865E8">
      <w:pPr>
        <w:spacing w:after="0"/>
        <w:jc w:val="center"/>
        <w:rPr>
          <w:sz w:val="24"/>
          <w:szCs w:val="24"/>
        </w:rPr>
      </w:pPr>
    </w:p>
    <w:p w14:paraId="69E6C71F" w14:textId="1412AE00" w:rsidR="00D865E8" w:rsidRPr="008E42CB" w:rsidRDefault="00D865E8" w:rsidP="00DE702A">
      <w:pPr>
        <w:spacing w:after="0"/>
        <w:jc w:val="center"/>
        <w:rPr>
          <w:sz w:val="24"/>
          <w:szCs w:val="24"/>
        </w:rPr>
      </w:pPr>
      <w:r w:rsidRPr="008E42CB">
        <w:rPr>
          <w:sz w:val="24"/>
          <w:szCs w:val="24"/>
        </w:rPr>
        <w:t>Chorus:</w:t>
      </w:r>
    </w:p>
    <w:p w14:paraId="714A4261" w14:textId="77777777" w:rsidR="00DE702A" w:rsidRPr="008E42CB" w:rsidRDefault="00DE702A" w:rsidP="00DE702A">
      <w:pPr>
        <w:spacing w:after="0"/>
        <w:jc w:val="center"/>
        <w:rPr>
          <w:sz w:val="24"/>
          <w:szCs w:val="24"/>
        </w:rPr>
      </w:pPr>
      <w:r w:rsidRPr="008E42CB">
        <w:rPr>
          <w:sz w:val="24"/>
          <w:szCs w:val="24"/>
        </w:rPr>
        <w:t xml:space="preserve">  </w:t>
      </w:r>
      <w:r w:rsidRPr="008E42CB">
        <w:rPr>
          <w:sz w:val="24"/>
          <w:szCs w:val="24"/>
        </w:rPr>
        <w:tab/>
        <w:t>Up from the grave He arose,</w:t>
      </w:r>
    </w:p>
    <w:p w14:paraId="48E1817E" w14:textId="77777777" w:rsidR="00DE702A" w:rsidRPr="008E42CB" w:rsidRDefault="00DE702A" w:rsidP="00DE702A">
      <w:pPr>
        <w:spacing w:after="0"/>
        <w:jc w:val="center"/>
        <w:rPr>
          <w:sz w:val="24"/>
          <w:szCs w:val="24"/>
        </w:rPr>
      </w:pPr>
      <w:r w:rsidRPr="008E42CB">
        <w:rPr>
          <w:sz w:val="24"/>
          <w:szCs w:val="24"/>
        </w:rPr>
        <w:t>With a mighty triumph o’er His foes</w:t>
      </w:r>
    </w:p>
    <w:p w14:paraId="0E319B2A" w14:textId="77777777" w:rsidR="00DE702A" w:rsidRPr="008E42CB" w:rsidRDefault="00DE702A" w:rsidP="00DE702A">
      <w:pPr>
        <w:spacing w:after="0"/>
        <w:jc w:val="center"/>
        <w:rPr>
          <w:sz w:val="24"/>
          <w:szCs w:val="24"/>
        </w:rPr>
      </w:pPr>
      <w:r w:rsidRPr="008E42CB">
        <w:rPr>
          <w:sz w:val="24"/>
          <w:szCs w:val="24"/>
        </w:rPr>
        <w:t>He arose a Victor from the dark domain,</w:t>
      </w:r>
    </w:p>
    <w:p w14:paraId="201A4C50" w14:textId="77777777" w:rsidR="00DE702A" w:rsidRPr="008E42CB" w:rsidRDefault="00DE702A" w:rsidP="00DE702A">
      <w:pPr>
        <w:spacing w:after="0"/>
        <w:jc w:val="center"/>
        <w:rPr>
          <w:sz w:val="24"/>
          <w:szCs w:val="24"/>
        </w:rPr>
      </w:pPr>
      <w:r w:rsidRPr="008E42CB">
        <w:rPr>
          <w:sz w:val="24"/>
          <w:szCs w:val="24"/>
        </w:rPr>
        <w:t>And He lives forever with His saints to reign.</w:t>
      </w:r>
    </w:p>
    <w:p w14:paraId="2BEE596D" w14:textId="77777777" w:rsidR="00DE702A" w:rsidRPr="008E42CB" w:rsidRDefault="00DE702A" w:rsidP="00DE702A">
      <w:pPr>
        <w:spacing w:after="0"/>
        <w:jc w:val="center"/>
        <w:rPr>
          <w:sz w:val="24"/>
          <w:szCs w:val="24"/>
        </w:rPr>
      </w:pPr>
      <w:r w:rsidRPr="008E42CB">
        <w:rPr>
          <w:sz w:val="24"/>
          <w:szCs w:val="24"/>
        </w:rPr>
        <w:t>He arose! He arose!</w:t>
      </w:r>
    </w:p>
    <w:p w14:paraId="71E9858F" w14:textId="77777777" w:rsidR="00DE702A" w:rsidRPr="008E42CB" w:rsidRDefault="00DE702A" w:rsidP="00DE702A">
      <w:pPr>
        <w:spacing w:after="0"/>
        <w:jc w:val="center"/>
        <w:rPr>
          <w:sz w:val="24"/>
          <w:szCs w:val="24"/>
        </w:rPr>
      </w:pPr>
      <w:r w:rsidRPr="008E42CB">
        <w:rPr>
          <w:sz w:val="24"/>
          <w:szCs w:val="24"/>
        </w:rPr>
        <w:t xml:space="preserve">  Hallelujah! Christ arose!</w:t>
      </w:r>
    </w:p>
    <w:p w14:paraId="26B5AC6C" w14:textId="77777777" w:rsidR="00DE702A" w:rsidRPr="008E42CB" w:rsidRDefault="00DE702A" w:rsidP="00DE702A">
      <w:pPr>
        <w:spacing w:after="0"/>
        <w:jc w:val="center"/>
        <w:rPr>
          <w:sz w:val="24"/>
          <w:szCs w:val="24"/>
        </w:rPr>
      </w:pPr>
      <w:r w:rsidRPr="008E42CB">
        <w:rPr>
          <w:sz w:val="24"/>
          <w:szCs w:val="24"/>
        </w:rPr>
        <w:t>2</w:t>
      </w:r>
    </w:p>
    <w:p w14:paraId="22A46D40" w14:textId="77777777" w:rsidR="00DE702A" w:rsidRPr="008E42CB" w:rsidRDefault="00DE702A" w:rsidP="00DE702A">
      <w:pPr>
        <w:spacing w:after="0"/>
        <w:jc w:val="center"/>
        <w:rPr>
          <w:sz w:val="24"/>
          <w:szCs w:val="24"/>
        </w:rPr>
      </w:pPr>
      <w:r w:rsidRPr="008E42CB">
        <w:rPr>
          <w:sz w:val="24"/>
          <w:szCs w:val="24"/>
        </w:rPr>
        <w:tab/>
        <w:t>Vainly they watch His bed—</w:t>
      </w:r>
    </w:p>
    <w:p w14:paraId="18FFE4B4" w14:textId="77777777" w:rsidR="00DE702A" w:rsidRPr="008E42CB" w:rsidRDefault="00DE702A" w:rsidP="00DE702A">
      <w:pPr>
        <w:spacing w:after="0"/>
        <w:jc w:val="center"/>
        <w:rPr>
          <w:sz w:val="24"/>
          <w:szCs w:val="24"/>
        </w:rPr>
      </w:pPr>
      <w:r w:rsidRPr="008E42CB">
        <w:rPr>
          <w:sz w:val="24"/>
          <w:szCs w:val="24"/>
        </w:rPr>
        <w:t xml:space="preserve">  Jesus, my Savior!</w:t>
      </w:r>
    </w:p>
    <w:p w14:paraId="2BF58690" w14:textId="77777777" w:rsidR="00DE702A" w:rsidRPr="008E42CB" w:rsidRDefault="00DE702A" w:rsidP="00DE702A">
      <w:pPr>
        <w:spacing w:after="0"/>
        <w:jc w:val="center"/>
        <w:rPr>
          <w:sz w:val="24"/>
          <w:szCs w:val="24"/>
        </w:rPr>
      </w:pPr>
      <w:r w:rsidRPr="008E42CB">
        <w:rPr>
          <w:sz w:val="24"/>
          <w:szCs w:val="24"/>
        </w:rPr>
        <w:t>Vainly they seal the dead—</w:t>
      </w:r>
    </w:p>
    <w:p w14:paraId="05380C7F" w14:textId="77777777" w:rsidR="00DE702A" w:rsidRPr="008E42CB" w:rsidRDefault="00DE702A" w:rsidP="00DE702A">
      <w:pPr>
        <w:spacing w:after="0"/>
        <w:jc w:val="center"/>
        <w:rPr>
          <w:sz w:val="24"/>
          <w:szCs w:val="24"/>
        </w:rPr>
      </w:pPr>
      <w:r w:rsidRPr="008E42CB">
        <w:rPr>
          <w:sz w:val="24"/>
          <w:szCs w:val="24"/>
        </w:rPr>
        <w:t xml:space="preserve">  Jesus my Lord!</w:t>
      </w:r>
    </w:p>
    <w:p w14:paraId="524410DE" w14:textId="77777777" w:rsidR="00DE702A" w:rsidRPr="008E42CB" w:rsidRDefault="00DE702A" w:rsidP="00DE702A">
      <w:pPr>
        <w:spacing w:after="0"/>
        <w:jc w:val="center"/>
        <w:rPr>
          <w:sz w:val="24"/>
          <w:szCs w:val="24"/>
        </w:rPr>
      </w:pPr>
      <w:r w:rsidRPr="008E42CB">
        <w:rPr>
          <w:sz w:val="24"/>
          <w:szCs w:val="24"/>
        </w:rPr>
        <w:t>3</w:t>
      </w:r>
    </w:p>
    <w:p w14:paraId="1847FF59" w14:textId="77777777" w:rsidR="00DE702A" w:rsidRPr="008E42CB" w:rsidRDefault="00DE702A" w:rsidP="00DE702A">
      <w:pPr>
        <w:spacing w:after="0"/>
        <w:jc w:val="center"/>
        <w:rPr>
          <w:sz w:val="24"/>
          <w:szCs w:val="24"/>
        </w:rPr>
      </w:pPr>
      <w:r w:rsidRPr="008E42CB">
        <w:rPr>
          <w:sz w:val="24"/>
          <w:szCs w:val="24"/>
        </w:rPr>
        <w:tab/>
        <w:t>Death cannot keep his prey—</w:t>
      </w:r>
    </w:p>
    <w:p w14:paraId="1D1BC5FC" w14:textId="77777777" w:rsidR="00DE702A" w:rsidRPr="008E42CB" w:rsidRDefault="00DE702A" w:rsidP="00DE702A">
      <w:pPr>
        <w:spacing w:after="0"/>
        <w:jc w:val="center"/>
        <w:rPr>
          <w:sz w:val="24"/>
          <w:szCs w:val="24"/>
        </w:rPr>
      </w:pPr>
      <w:r w:rsidRPr="008E42CB">
        <w:rPr>
          <w:sz w:val="24"/>
          <w:szCs w:val="24"/>
        </w:rPr>
        <w:t xml:space="preserve">  Jesus, my Savior!</w:t>
      </w:r>
    </w:p>
    <w:p w14:paraId="4D87276B" w14:textId="77777777" w:rsidR="00DE702A" w:rsidRPr="008E42CB" w:rsidRDefault="00DE702A" w:rsidP="00DE702A">
      <w:pPr>
        <w:spacing w:after="0"/>
        <w:jc w:val="center"/>
        <w:rPr>
          <w:sz w:val="24"/>
          <w:szCs w:val="24"/>
        </w:rPr>
      </w:pPr>
      <w:r w:rsidRPr="008E42CB">
        <w:rPr>
          <w:sz w:val="24"/>
          <w:szCs w:val="24"/>
        </w:rPr>
        <w:t>He tore the bars away—</w:t>
      </w:r>
    </w:p>
    <w:p w14:paraId="7A43DDC4" w14:textId="550009AA" w:rsidR="00BE4FF1" w:rsidRPr="008E42CB" w:rsidRDefault="00DE702A" w:rsidP="00DE702A">
      <w:pPr>
        <w:spacing w:after="0"/>
        <w:jc w:val="center"/>
        <w:rPr>
          <w:sz w:val="24"/>
          <w:szCs w:val="24"/>
        </w:rPr>
      </w:pPr>
      <w:r w:rsidRPr="008E42CB">
        <w:rPr>
          <w:sz w:val="24"/>
          <w:szCs w:val="24"/>
        </w:rPr>
        <w:t xml:space="preserve">  Jesus my Lord!</w:t>
      </w:r>
    </w:p>
    <w:sectPr w:rsidR="00BE4FF1" w:rsidRPr="008E4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BF08" w14:textId="77777777" w:rsidR="00AC6F06" w:rsidRDefault="00AC6F06" w:rsidP="00AD3091">
      <w:pPr>
        <w:spacing w:after="0" w:line="240" w:lineRule="auto"/>
      </w:pPr>
      <w:r>
        <w:separator/>
      </w:r>
    </w:p>
  </w:endnote>
  <w:endnote w:type="continuationSeparator" w:id="0">
    <w:p w14:paraId="1738A600" w14:textId="77777777" w:rsidR="00AC6F06" w:rsidRDefault="00AC6F0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8E4A" w14:textId="77777777" w:rsidR="00AC6F06" w:rsidRDefault="00AC6F06" w:rsidP="00AD3091">
      <w:pPr>
        <w:spacing w:after="0" w:line="240" w:lineRule="auto"/>
      </w:pPr>
      <w:r>
        <w:separator/>
      </w:r>
    </w:p>
  </w:footnote>
  <w:footnote w:type="continuationSeparator" w:id="0">
    <w:p w14:paraId="5A30F191" w14:textId="77777777" w:rsidR="00AC6F06" w:rsidRDefault="00AC6F0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65AB6"/>
    <w:multiLevelType w:val="hybridMultilevel"/>
    <w:tmpl w:val="F594E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0C6A"/>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3F7B"/>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600"/>
    <w:rsid w:val="006A7DC2"/>
    <w:rsid w:val="006B05C6"/>
    <w:rsid w:val="006B5157"/>
    <w:rsid w:val="006B567A"/>
    <w:rsid w:val="006B57B9"/>
    <w:rsid w:val="006C24C8"/>
    <w:rsid w:val="006C300F"/>
    <w:rsid w:val="006C387E"/>
    <w:rsid w:val="006C7350"/>
    <w:rsid w:val="006D2178"/>
    <w:rsid w:val="006D489C"/>
    <w:rsid w:val="006D4AE2"/>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C6F37"/>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C3ED6"/>
    <w:rsid w:val="008D1F3A"/>
    <w:rsid w:val="008D226E"/>
    <w:rsid w:val="008D339D"/>
    <w:rsid w:val="008D4814"/>
    <w:rsid w:val="008D7454"/>
    <w:rsid w:val="008D7BFA"/>
    <w:rsid w:val="008E03A4"/>
    <w:rsid w:val="008E0421"/>
    <w:rsid w:val="008E13C1"/>
    <w:rsid w:val="008E31E4"/>
    <w:rsid w:val="008E42CB"/>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52F"/>
    <w:rsid w:val="009C48FE"/>
    <w:rsid w:val="009D5562"/>
    <w:rsid w:val="009D57FB"/>
    <w:rsid w:val="009D6167"/>
    <w:rsid w:val="009D618A"/>
    <w:rsid w:val="009D78EB"/>
    <w:rsid w:val="009E2F9B"/>
    <w:rsid w:val="009E75F5"/>
    <w:rsid w:val="009E7D51"/>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C6F06"/>
    <w:rsid w:val="00AD1086"/>
    <w:rsid w:val="00AD11C7"/>
    <w:rsid w:val="00AD3091"/>
    <w:rsid w:val="00AD61D0"/>
    <w:rsid w:val="00AD61EE"/>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973F9"/>
    <w:rsid w:val="00BA5A3C"/>
    <w:rsid w:val="00BB133E"/>
    <w:rsid w:val="00BB69EF"/>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187C"/>
    <w:rsid w:val="00CD2596"/>
    <w:rsid w:val="00CD2E30"/>
    <w:rsid w:val="00CD4B61"/>
    <w:rsid w:val="00CD4F00"/>
    <w:rsid w:val="00CD4FCC"/>
    <w:rsid w:val="00CD53F0"/>
    <w:rsid w:val="00CE1C56"/>
    <w:rsid w:val="00CE3114"/>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65E8"/>
    <w:rsid w:val="00D87B72"/>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02A"/>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58A8"/>
    <w:rsid w:val="00E96C76"/>
    <w:rsid w:val="00E97800"/>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DA"/>
    <w:rsid w:val="00F367FA"/>
    <w:rsid w:val="00F50228"/>
    <w:rsid w:val="00F516A9"/>
    <w:rsid w:val="00F517A4"/>
    <w:rsid w:val="00F612FE"/>
    <w:rsid w:val="00F66B4B"/>
    <w:rsid w:val="00F7149D"/>
    <w:rsid w:val="00F73B08"/>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2021-04-05T03:25:00Z</cp:lastPrinted>
  <dcterms:created xsi:type="dcterms:W3CDTF">2021-04-05T01:59:00Z</dcterms:created>
  <dcterms:modified xsi:type="dcterms:W3CDTF">2021-04-05T04:35:00Z</dcterms:modified>
</cp:coreProperties>
</file>