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B41B" w14:textId="77777777" w:rsidR="00BE03C2" w:rsidRDefault="00171314" w:rsidP="00757740">
      <w:pPr>
        <w:tabs>
          <w:tab w:val="center" w:pos="4680"/>
          <w:tab w:val="left" w:pos="8145"/>
        </w:tabs>
        <w:spacing w:after="0"/>
        <w:jc w:val="center"/>
        <w:rPr>
          <w:sz w:val="40"/>
          <w:szCs w:val="40"/>
        </w:rPr>
      </w:pPr>
      <w:r w:rsidRPr="00FB20A4">
        <w:rPr>
          <w:sz w:val="40"/>
          <w:szCs w:val="40"/>
        </w:rPr>
        <w:t>“</w:t>
      </w:r>
      <w:r w:rsidR="00E80BE6">
        <w:rPr>
          <w:sz w:val="40"/>
          <w:szCs w:val="40"/>
        </w:rPr>
        <w:t xml:space="preserve">The Shepherd and His Sheep: </w:t>
      </w:r>
    </w:p>
    <w:p w14:paraId="3B1B8FE3" w14:textId="6DDD496D" w:rsidR="00BB4B34" w:rsidRPr="00FB20A4" w:rsidRDefault="00682FED" w:rsidP="00757740">
      <w:pPr>
        <w:tabs>
          <w:tab w:val="center" w:pos="4680"/>
          <w:tab w:val="left" w:pos="8145"/>
        </w:tabs>
        <w:spacing w:after="0"/>
        <w:jc w:val="center"/>
        <w:rPr>
          <w:sz w:val="40"/>
          <w:szCs w:val="40"/>
        </w:rPr>
      </w:pPr>
      <w:r>
        <w:rPr>
          <w:sz w:val="40"/>
          <w:szCs w:val="40"/>
        </w:rPr>
        <w:t>Pursued for His Presence</w:t>
      </w:r>
      <w:r w:rsidR="00D4368C" w:rsidRPr="00FB20A4">
        <w:rPr>
          <w:sz w:val="40"/>
          <w:szCs w:val="40"/>
        </w:rPr>
        <w:t>”</w:t>
      </w:r>
    </w:p>
    <w:p w14:paraId="6A1206BF" w14:textId="333BF4A8" w:rsidR="00A44A89" w:rsidRPr="008A299F" w:rsidRDefault="00623CCF" w:rsidP="00A44A89">
      <w:pPr>
        <w:tabs>
          <w:tab w:val="center" w:pos="4680"/>
          <w:tab w:val="left" w:pos="8145"/>
        </w:tabs>
        <w:spacing w:after="0"/>
        <w:jc w:val="center"/>
        <w:rPr>
          <w:sz w:val="32"/>
          <w:szCs w:val="32"/>
        </w:rPr>
      </w:pPr>
      <w:r>
        <w:rPr>
          <w:b/>
          <w:bCs/>
          <w:sz w:val="32"/>
          <w:szCs w:val="32"/>
        </w:rPr>
        <w:t>Psalm 23</w:t>
      </w:r>
      <w:r w:rsidR="00762AF4">
        <w:rPr>
          <w:b/>
          <w:bCs/>
          <w:sz w:val="32"/>
          <w:szCs w:val="32"/>
        </w:rPr>
        <w:t>:</w:t>
      </w:r>
      <w:r w:rsidR="00682FED">
        <w:rPr>
          <w:b/>
          <w:bCs/>
          <w:sz w:val="32"/>
          <w:szCs w:val="32"/>
        </w:rPr>
        <w:t>6</w:t>
      </w:r>
    </w:p>
    <w:p w14:paraId="1E5927F4" w14:textId="5D56C4B2" w:rsidR="00B20B13" w:rsidRDefault="00586487" w:rsidP="00623CCF">
      <w:pPr>
        <w:spacing w:after="0"/>
        <w:ind w:left="720"/>
        <w:jc w:val="center"/>
        <w:rPr>
          <w:sz w:val="24"/>
          <w:szCs w:val="24"/>
        </w:rPr>
      </w:pPr>
      <w:r w:rsidRPr="00586487">
        <w:rPr>
          <w:sz w:val="24"/>
          <w:szCs w:val="24"/>
        </w:rPr>
        <w:t>(</w:t>
      </w:r>
      <w:proofErr w:type="gramStart"/>
      <w:r w:rsidRPr="00586487">
        <w:rPr>
          <w:sz w:val="24"/>
          <w:szCs w:val="24"/>
        </w:rPr>
        <w:t>notes</w:t>
      </w:r>
      <w:proofErr w:type="gramEnd"/>
      <w:r w:rsidRPr="00586487">
        <w:rPr>
          <w:sz w:val="24"/>
          <w:szCs w:val="24"/>
        </w:rPr>
        <w:t xml:space="preserve"> based on the sermon by</w:t>
      </w:r>
      <w:r w:rsidR="00216FCA">
        <w:rPr>
          <w:sz w:val="24"/>
          <w:szCs w:val="24"/>
        </w:rPr>
        <w:t xml:space="preserve"> </w:t>
      </w:r>
      <w:r w:rsidR="00F61631">
        <w:rPr>
          <w:sz w:val="24"/>
          <w:szCs w:val="24"/>
        </w:rPr>
        <w:t xml:space="preserve">Pastor </w:t>
      </w:r>
      <w:r w:rsidR="006D2F0A">
        <w:rPr>
          <w:sz w:val="24"/>
          <w:szCs w:val="24"/>
        </w:rPr>
        <w:t>S</w:t>
      </w:r>
      <w:r w:rsidR="00623CCF">
        <w:rPr>
          <w:sz w:val="24"/>
          <w:szCs w:val="24"/>
        </w:rPr>
        <w:t>teve Massey,</w:t>
      </w:r>
      <w:r w:rsidRPr="00586487">
        <w:rPr>
          <w:sz w:val="24"/>
          <w:szCs w:val="24"/>
        </w:rPr>
        <w:t xml:space="preserve"> Hayden Bible Church, </w:t>
      </w:r>
      <w:r w:rsidR="006D2F0A">
        <w:rPr>
          <w:sz w:val="24"/>
          <w:szCs w:val="24"/>
        </w:rPr>
        <w:t>1</w:t>
      </w:r>
      <w:r w:rsidR="00AD63FC">
        <w:rPr>
          <w:sz w:val="24"/>
          <w:szCs w:val="24"/>
        </w:rPr>
        <w:t>2/</w:t>
      </w:r>
      <w:r w:rsidR="00682FED">
        <w:rPr>
          <w:sz w:val="24"/>
          <w:szCs w:val="24"/>
        </w:rPr>
        <w:t>12</w:t>
      </w:r>
      <w:r w:rsidR="000A3946">
        <w:rPr>
          <w:sz w:val="24"/>
          <w:szCs w:val="24"/>
        </w:rPr>
        <w:t>/2</w:t>
      </w:r>
      <w:r w:rsidR="00F236B6">
        <w:rPr>
          <w:sz w:val="24"/>
          <w:szCs w:val="24"/>
        </w:rPr>
        <w:t>1</w:t>
      </w:r>
      <w:r w:rsidR="005159E3">
        <w:rPr>
          <w:sz w:val="24"/>
          <w:szCs w:val="24"/>
        </w:rPr>
        <w:t>)</w:t>
      </w:r>
    </w:p>
    <w:p w14:paraId="64C4C24B" w14:textId="6B5EAB15" w:rsidR="00682FED" w:rsidRDefault="00682FED" w:rsidP="00623CCF">
      <w:pPr>
        <w:spacing w:after="0"/>
        <w:ind w:left="720"/>
        <w:jc w:val="center"/>
        <w:rPr>
          <w:sz w:val="24"/>
          <w:szCs w:val="24"/>
        </w:rPr>
      </w:pPr>
    </w:p>
    <w:p w14:paraId="29D63DCA" w14:textId="5A2587AE" w:rsidR="00682FED" w:rsidRDefault="00682FED" w:rsidP="00682FED">
      <w:pPr>
        <w:spacing w:after="0"/>
        <w:rPr>
          <w:sz w:val="24"/>
          <w:szCs w:val="24"/>
        </w:rPr>
      </w:pPr>
      <w:r>
        <w:rPr>
          <w:sz w:val="24"/>
          <w:szCs w:val="24"/>
        </w:rPr>
        <w:tab/>
        <w:t>You know the 23</w:t>
      </w:r>
      <w:r w:rsidRPr="00682FED">
        <w:rPr>
          <w:sz w:val="24"/>
          <w:szCs w:val="24"/>
          <w:vertAlign w:val="superscript"/>
        </w:rPr>
        <w:t>rd</w:t>
      </w:r>
      <w:r>
        <w:rPr>
          <w:sz w:val="24"/>
          <w:szCs w:val="24"/>
        </w:rPr>
        <w:t xml:space="preserve"> Psalm; Do you know the Shepherd of this psalm? You live today at the brink of your eternity. Psalm 23 is a song for God’s chosen people. Jesus affirmed that He is our Good Shepherd. He laid down His life for us. He knows us and we know Him and follow Him. He gives us eternal </w:t>
      </w:r>
      <w:proofErr w:type="gramStart"/>
      <w:r>
        <w:rPr>
          <w:sz w:val="24"/>
          <w:szCs w:val="24"/>
        </w:rPr>
        <w:t>life</w:t>
      </w:r>
      <w:proofErr w:type="gramEnd"/>
      <w:r>
        <w:rPr>
          <w:sz w:val="24"/>
          <w:szCs w:val="24"/>
        </w:rPr>
        <w:t xml:space="preserve"> and NOTHING can ever snatch us out of His hand (John 10:11, 14, 27-28). Do you know this Good Shepherd?</w:t>
      </w:r>
    </w:p>
    <w:p w14:paraId="72188A6C" w14:textId="1C75F1CF" w:rsidR="004B29CE" w:rsidRDefault="004B29CE" w:rsidP="00682FED">
      <w:pPr>
        <w:spacing w:after="0"/>
        <w:rPr>
          <w:sz w:val="24"/>
          <w:szCs w:val="24"/>
        </w:rPr>
      </w:pPr>
      <w:r>
        <w:rPr>
          <w:sz w:val="24"/>
          <w:szCs w:val="24"/>
        </w:rPr>
        <w:tab/>
        <w:t xml:space="preserve">In the final verse of this psalm, His sheep approach the pastures of Home. The word “surely” denotes absolute </w:t>
      </w:r>
      <w:r w:rsidRPr="004B29CE">
        <w:rPr>
          <w:sz w:val="24"/>
          <w:szCs w:val="24"/>
          <w:u w:val="single"/>
        </w:rPr>
        <w:t>certainty</w:t>
      </w:r>
      <w:r>
        <w:rPr>
          <w:sz w:val="24"/>
          <w:szCs w:val="24"/>
        </w:rPr>
        <w:t xml:space="preserve"> that His goodness and mercy are with you both now and forever. Do you live in confidence of Christ’s care for you </w:t>
      </w:r>
      <w:proofErr w:type="gramStart"/>
      <w:r>
        <w:rPr>
          <w:sz w:val="24"/>
          <w:szCs w:val="24"/>
        </w:rPr>
        <w:t>in the midst of</w:t>
      </w:r>
      <w:proofErr w:type="gramEnd"/>
      <w:r>
        <w:rPr>
          <w:sz w:val="24"/>
          <w:szCs w:val="24"/>
        </w:rPr>
        <w:t xml:space="preserve"> a world of </w:t>
      </w:r>
      <w:r w:rsidRPr="004B29CE">
        <w:rPr>
          <w:sz w:val="24"/>
          <w:szCs w:val="24"/>
          <w:u w:val="single"/>
        </w:rPr>
        <w:t>uncertainty</w:t>
      </w:r>
      <w:r>
        <w:rPr>
          <w:sz w:val="24"/>
          <w:szCs w:val="24"/>
        </w:rPr>
        <w:t>? For the believer, foreboding pessimism is not our song. Our certainty is in our Good Shepherd and His provision for us.</w:t>
      </w:r>
      <w:r w:rsidR="00D3380C">
        <w:rPr>
          <w:sz w:val="24"/>
          <w:szCs w:val="24"/>
        </w:rPr>
        <w:t xml:space="preserve"> (Q1)</w:t>
      </w:r>
    </w:p>
    <w:p w14:paraId="16063445" w14:textId="7906A786" w:rsidR="004B29CE" w:rsidRDefault="004B29CE" w:rsidP="00682FED">
      <w:pPr>
        <w:spacing w:after="0"/>
        <w:rPr>
          <w:sz w:val="24"/>
          <w:szCs w:val="24"/>
        </w:rPr>
      </w:pPr>
      <w:r>
        <w:rPr>
          <w:sz w:val="24"/>
          <w:szCs w:val="24"/>
        </w:rPr>
        <w:tab/>
        <w:t>Pastor Steve told us of a Scottish shepherd who named his two sheepdogs “Goodness” and “Mercy”. Their job was to run after stray sheep and turn them back to their shepherd</w:t>
      </w:r>
      <w:r w:rsidR="002E49AE">
        <w:rPr>
          <w:sz w:val="24"/>
          <w:szCs w:val="24"/>
        </w:rPr>
        <w:t>. The word “</w:t>
      </w:r>
      <w:proofErr w:type="gramStart"/>
      <w:r w:rsidR="002E49AE">
        <w:rPr>
          <w:sz w:val="24"/>
          <w:szCs w:val="24"/>
        </w:rPr>
        <w:t>follow</w:t>
      </w:r>
      <w:proofErr w:type="gramEnd"/>
      <w:r w:rsidR="002E49AE">
        <w:rPr>
          <w:sz w:val="24"/>
          <w:szCs w:val="24"/>
        </w:rPr>
        <w:t xml:space="preserve">” in verse 6 can be translated “chase” or “pursue”. God is active and relentless in His pursuit of us. We are persistently pursued by goodness and mercy from our Shepherd King. God commits Himself to </w:t>
      </w:r>
      <w:r w:rsidR="00D3380C">
        <w:rPr>
          <w:sz w:val="24"/>
          <w:szCs w:val="24"/>
        </w:rPr>
        <w:t>constantly</w:t>
      </w:r>
      <w:r w:rsidR="002E49AE">
        <w:rPr>
          <w:sz w:val="24"/>
          <w:szCs w:val="24"/>
        </w:rPr>
        <w:t xml:space="preserve"> benefit His people in </w:t>
      </w:r>
      <w:r w:rsidR="002E49AE" w:rsidRPr="002E49AE">
        <w:rPr>
          <w:sz w:val="24"/>
          <w:szCs w:val="24"/>
          <w:u w:val="single"/>
        </w:rPr>
        <w:t>all</w:t>
      </w:r>
      <w:r w:rsidR="002E49AE">
        <w:rPr>
          <w:sz w:val="24"/>
          <w:szCs w:val="24"/>
        </w:rPr>
        <w:t xml:space="preserve"> circumstances (Romans 8:28</w:t>
      </w:r>
      <w:r w:rsidR="00D3380C">
        <w:rPr>
          <w:sz w:val="24"/>
          <w:szCs w:val="24"/>
        </w:rPr>
        <w:t>; James 1:17</w:t>
      </w:r>
      <w:r w:rsidR="002E49AE">
        <w:rPr>
          <w:sz w:val="24"/>
          <w:szCs w:val="24"/>
        </w:rPr>
        <w:t xml:space="preserve">). God’s people are meant to live lives based on what we </w:t>
      </w:r>
      <w:r w:rsidR="002E49AE" w:rsidRPr="002E49AE">
        <w:rPr>
          <w:sz w:val="24"/>
          <w:szCs w:val="24"/>
          <w:u w:val="single"/>
        </w:rPr>
        <w:t>know</w:t>
      </w:r>
      <w:r w:rsidR="002E49AE">
        <w:rPr>
          <w:sz w:val="24"/>
          <w:szCs w:val="24"/>
        </w:rPr>
        <w:t xml:space="preserve"> about God, not based on how we </w:t>
      </w:r>
      <w:r w:rsidR="002E49AE" w:rsidRPr="002E49AE">
        <w:rPr>
          <w:sz w:val="24"/>
          <w:szCs w:val="24"/>
          <w:u w:val="single"/>
        </w:rPr>
        <w:t>feel</w:t>
      </w:r>
      <w:r w:rsidR="002E49AE">
        <w:rPr>
          <w:sz w:val="24"/>
          <w:szCs w:val="24"/>
        </w:rPr>
        <w:t xml:space="preserve"> in our circumstances. The word “goodness” </w:t>
      </w:r>
      <w:r w:rsidR="00D3380C">
        <w:rPr>
          <w:sz w:val="24"/>
          <w:szCs w:val="24"/>
        </w:rPr>
        <w:t>implies</w:t>
      </w:r>
      <w:r w:rsidR="002E49AE">
        <w:rPr>
          <w:sz w:val="24"/>
          <w:szCs w:val="24"/>
        </w:rPr>
        <w:t xml:space="preserve"> “something </w:t>
      </w:r>
      <w:r w:rsidR="005C6597">
        <w:rPr>
          <w:sz w:val="24"/>
          <w:szCs w:val="24"/>
        </w:rPr>
        <w:t>being made complete”. You are a work in progress! The Lord is not done with you yet! Goodness comes from God pursuing His people, whether they’re aware of it or not. Right now, many of us, by human measure, are experiencing things that don’t feel very good. Affliction, misery, heartache- God is not the source of these, but He uses these. God works out all the details of life for His people for our good and His glory.</w:t>
      </w:r>
    </w:p>
    <w:p w14:paraId="280E7929" w14:textId="471ACC39" w:rsidR="005C6597" w:rsidRDefault="005C6597" w:rsidP="00682FED">
      <w:pPr>
        <w:spacing w:after="0"/>
        <w:rPr>
          <w:sz w:val="24"/>
          <w:szCs w:val="24"/>
        </w:rPr>
      </w:pPr>
      <w:r>
        <w:rPr>
          <w:sz w:val="24"/>
          <w:szCs w:val="24"/>
        </w:rPr>
        <w:tab/>
        <w:t>The last 19 months of covid restrictions have caused many in the church to wrestle with Heb. 10: 24-25. It has led to new ways of reaching out and encouraging others. It has caused us to live by faith, not fear</w:t>
      </w:r>
      <w:r w:rsidR="00022C27">
        <w:rPr>
          <w:sz w:val="24"/>
          <w:szCs w:val="24"/>
        </w:rPr>
        <w:t>. We have learned to look for new ways to love our neighbors. God has been graciously sifting and strengthening His church. It is becoming a brighter reflection of Jesus here in the inland Northwest. God’s providence can use even temporary evils for His people’s lasting benefit.</w:t>
      </w:r>
      <w:r w:rsidR="00D3380C">
        <w:rPr>
          <w:sz w:val="24"/>
          <w:szCs w:val="24"/>
        </w:rPr>
        <w:t xml:space="preserve"> (Q2)</w:t>
      </w:r>
    </w:p>
    <w:p w14:paraId="6A82C79E" w14:textId="3CB89529" w:rsidR="00022C27" w:rsidRDefault="00022C27" w:rsidP="00682FED">
      <w:pPr>
        <w:spacing w:after="0"/>
        <w:rPr>
          <w:sz w:val="24"/>
          <w:szCs w:val="24"/>
        </w:rPr>
      </w:pPr>
      <w:r>
        <w:rPr>
          <w:sz w:val="24"/>
          <w:szCs w:val="24"/>
        </w:rPr>
        <w:tab/>
        <w:t>To know God in Christ as Shepherd is to be in a relationship of reciprocal, loyal love (the Hebrew word “</w:t>
      </w:r>
      <w:proofErr w:type="spellStart"/>
      <w:r>
        <w:rPr>
          <w:sz w:val="24"/>
          <w:szCs w:val="24"/>
        </w:rPr>
        <w:t>tesed</w:t>
      </w:r>
      <w:proofErr w:type="spellEnd"/>
      <w:r>
        <w:rPr>
          <w:sz w:val="24"/>
          <w:szCs w:val="24"/>
        </w:rPr>
        <w:t>”). God doesn’t just initiate this love and let us go; No, He keeps us and sustains us all through our lives. God pursues us and gives us 2</w:t>
      </w:r>
      <w:r w:rsidRPr="00022C27">
        <w:rPr>
          <w:sz w:val="24"/>
          <w:szCs w:val="24"/>
          <w:vertAlign w:val="superscript"/>
        </w:rPr>
        <w:t>nd</w:t>
      </w:r>
      <w:r>
        <w:rPr>
          <w:sz w:val="24"/>
          <w:szCs w:val="24"/>
        </w:rPr>
        <w:t xml:space="preserve"> chances</w:t>
      </w:r>
      <w:r w:rsidR="000E3F3E">
        <w:rPr>
          <w:sz w:val="24"/>
          <w:szCs w:val="24"/>
        </w:rPr>
        <w:t>. He pursues His own. He is loyal to His own. HIS GOODNESS AND MERCY FOLLOW ME! I don’t deserve it, but He keeps showering me with His mercy. Psalm 23 ends with a crescendo</w:t>
      </w:r>
      <w:r w:rsidR="00D3380C">
        <w:rPr>
          <w:sz w:val="24"/>
          <w:szCs w:val="24"/>
        </w:rPr>
        <w:t>, with</w:t>
      </w:r>
      <w:r w:rsidR="000E3F3E">
        <w:rPr>
          <w:sz w:val="24"/>
          <w:szCs w:val="24"/>
        </w:rPr>
        <w:t xml:space="preserve"> David’s heart overflowing with joy and gratitude.</w:t>
      </w:r>
      <w:r w:rsidR="00D3380C">
        <w:rPr>
          <w:sz w:val="24"/>
          <w:szCs w:val="24"/>
        </w:rPr>
        <w:t xml:space="preserve"> (Q3)</w:t>
      </w:r>
    </w:p>
    <w:p w14:paraId="63EB6934" w14:textId="4DF4DF15" w:rsidR="000E3F3E" w:rsidRDefault="000E3F3E" w:rsidP="00682FED">
      <w:pPr>
        <w:spacing w:after="0"/>
        <w:rPr>
          <w:sz w:val="24"/>
          <w:szCs w:val="24"/>
        </w:rPr>
      </w:pPr>
      <w:r>
        <w:rPr>
          <w:sz w:val="24"/>
          <w:szCs w:val="24"/>
        </w:rPr>
        <w:tab/>
        <w:t>The last word of this psalm is “forever”. There are only two kinds of people in this world, and they both will live forever:</w:t>
      </w:r>
    </w:p>
    <w:p w14:paraId="461F095C" w14:textId="10A5E86E" w:rsidR="000E3F3E" w:rsidRDefault="000E3F3E" w:rsidP="000E3F3E">
      <w:pPr>
        <w:pStyle w:val="ListParagraph"/>
        <w:numPr>
          <w:ilvl w:val="0"/>
          <w:numId w:val="5"/>
        </w:numPr>
        <w:spacing w:after="0"/>
        <w:rPr>
          <w:sz w:val="24"/>
          <w:szCs w:val="24"/>
        </w:rPr>
      </w:pPr>
      <w:r>
        <w:rPr>
          <w:sz w:val="24"/>
          <w:szCs w:val="24"/>
        </w:rPr>
        <w:lastRenderedPageBreak/>
        <w:t>There are those who are His own. They have repented, believed, and chosen to follow Jesus</w:t>
      </w:r>
      <w:r w:rsidR="00372385">
        <w:rPr>
          <w:sz w:val="24"/>
          <w:szCs w:val="24"/>
        </w:rPr>
        <w:t>. God’s saving goodness relentlessly pursues them. They are chased by His love and mercy FOREVER!</w:t>
      </w:r>
    </w:p>
    <w:p w14:paraId="47D26E72" w14:textId="72831C3B" w:rsidR="00372385" w:rsidRDefault="00372385" w:rsidP="000E3F3E">
      <w:pPr>
        <w:pStyle w:val="ListParagraph"/>
        <w:numPr>
          <w:ilvl w:val="0"/>
          <w:numId w:val="5"/>
        </w:numPr>
        <w:spacing w:after="0"/>
        <w:rPr>
          <w:sz w:val="24"/>
          <w:szCs w:val="24"/>
        </w:rPr>
      </w:pPr>
      <w:r>
        <w:rPr>
          <w:sz w:val="24"/>
          <w:szCs w:val="24"/>
        </w:rPr>
        <w:t>And there are those who have spurned the gift of His Son. They will experience His wrath FOREVER (Rev. 14:11)</w:t>
      </w:r>
    </w:p>
    <w:p w14:paraId="2ADEEF1B" w14:textId="740965D1" w:rsidR="00372385" w:rsidRDefault="00372385" w:rsidP="00372385">
      <w:pPr>
        <w:spacing w:after="0"/>
        <w:rPr>
          <w:sz w:val="24"/>
          <w:szCs w:val="24"/>
        </w:rPr>
      </w:pPr>
      <w:r>
        <w:rPr>
          <w:sz w:val="24"/>
          <w:szCs w:val="24"/>
        </w:rPr>
        <w:t xml:space="preserve">Only a fool lives as if this life is all there is. For the believer, our present is </w:t>
      </w:r>
      <w:r w:rsidRPr="00037F1B">
        <w:rPr>
          <w:sz w:val="24"/>
          <w:szCs w:val="24"/>
          <w:u w:val="single"/>
        </w:rPr>
        <w:t>in</w:t>
      </w:r>
      <w:r>
        <w:rPr>
          <w:sz w:val="24"/>
          <w:szCs w:val="24"/>
        </w:rPr>
        <w:t xml:space="preserve"> Christ, and our future is </w:t>
      </w:r>
      <w:r w:rsidRPr="00037F1B">
        <w:rPr>
          <w:sz w:val="24"/>
          <w:szCs w:val="24"/>
          <w:u w:val="single"/>
        </w:rPr>
        <w:t>with</w:t>
      </w:r>
      <w:r>
        <w:rPr>
          <w:sz w:val="24"/>
          <w:szCs w:val="24"/>
        </w:rPr>
        <w:t xml:space="preserve"> Christ. We are living right now on the brink of FOREVER (Rev. 11:15; 22:3-5). To have God as your Shepherd</w:t>
      </w:r>
      <w:r w:rsidR="00D3380C">
        <w:rPr>
          <w:sz w:val="24"/>
          <w:szCs w:val="24"/>
        </w:rPr>
        <w:t>,</w:t>
      </w:r>
      <w:r>
        <w:rPr>
          <w:sz w:val="24"/>
          <w:szCs w:val="24"/>
        </w:rPr>
        <w:t xml:space="preserve"> you must have Christ as your Savior. </w:t>
      </w:r>
      <w:r w:rsidR="00E73B08">
        <w:rPr>
          <w:sz w:val="24"/>
          <w:szCs w:val="24"/>
        </w:rPr>
        <w:t xml:space="preserve">I hope this </w:t>
      </w:r>
      <w:r w:rsidR="00D3380C">
        <w:rPr>
          <w:sz w:val="24"/>
          <w:szCs w:val="24"/>
        </w:rPr>
        <w:t xml:space="preserve">fact </w:t>
      </w:r>
      <w:r w:rsidR="00E73B08">
        <w:rPr>
          <w:sz w:val="24"/>
          <w:szCs w:val="24"/>
        </w:rPr>
        <w:t>prompts you to have this conversation with your unsaved friends and relatives. That will be the best Christmas present you could ever give them!</w:t>
      </w:r>
    </w:p>
    <w:p w14:paraId="59F1E760" w14:textId="363177FE" w:rsidR="00E73B08" w:rsidRDefault="00E73B08" w:rsidP="00372385">
      <w:pPr>
        <w:spacing w:after="0"/>
        <w:rPr>
          <w:sz w:val="24"/>
          <w:szCs w:val="24"/>
        </w:rPr>
      </w:pPr>
      <w:r>
        <w:rPr>
          <w:sz w:val="24"/>
          <w:szCs w:val="24"/>
        </w:rPr>
        <w:tab/>
        <w:t xml:space="preserve">For the believer, our best days are ahead of us. Verse 6 says we will “dwell” with Him forever. “Dwell” means settle in, be at rest (John 14:23). God opens the door to this kind of relationship through His Son, and only through His Son (John 14:6). God’s people are meant to look ahead to our future reality that has no pain, no weariness, no broken relationships, and no injustice. God’s people await an eternal home </w:t>
      </w:r>
      <w:r w:rsidR="005C3B4B">
        <w:rPr>
          <w:sz w:val="24"/>
          <w:szCs w:val="24"/>
        </w:rPr>
        <w:t>they have not yet seen. This home is ours because we belong to our Good Shepherd. There’s a coming day when this pilgrimage turns to permanent peace</w:t>
      </w:r>
      <w:r w:rsidR="00F43B56">
        <w:rPr>
          <w:sz w:val="24"/>
          <w:szCs w:val="24"/>
        </w:rPr>
        <w:t xml:space="preserve"> in Paradise</w:t>
      </w:r>
      <w:r w:rsidR="005C3B4B">
        <w:rPr>
          <w:sz w:val="24"/>
          <w:szCs w:val="24"/>
        </w:rPr>
        <w:t>. Amen to that!</w:t>
      </w:r>
      <w:r w:rsidR="00F43B56">
        <w:rPr>
          <w:sz w:val="24"/>
          <w:szCs w:val="24"/>
        </w:rPr>
        <w:t xml:space="preserve"> (Q4)</w:t>
      </w:r>
    </w:p>
    <w:p w14:paraId="03F19664" w14:textId="49A68FC5" w:rsidR="005C3B4B" w:rsidRDefault="005C3B4B" w:rsidP="00372385">
      <w:pPr>
        <w:spacing w:after="0"/>
        <w:rPr>
          <w:b/>
          <w:bCs/>
          <w:sz w:val="24"/>
          <w:szCs w:val="24"/>
        </w:rPr>
      </w:pPr>
      <w:r>
        <w:rPr>
          <w:b/>
          <w:bCs/>
          <w:sz w:val="24"/>
          <w:szCs w:val="24"/>
        </w:rPr>
        <w:t>QUESTIONS:</w:t>
      </w:r>
    </w:p>
    <w:p w14:paraId="15E6522F" w14:textId="194291CF" w:rsidR="005C3B4B" w:rsidRDefault="00F43B56" w:rsidP="005C3B4B">
      <w:pPr>
        <w:pStyle w:val="ListParagraph"/>
        <w:numPr>
          <w:ilvl w:val="0"/>
          <w:numId w:val="6"/>
        </w:numPr>
        <w:spacing w:after="0"/>
        <w:rPr>
          <w:sz w:val="24"/>
          <w:szCs w:val="24"/>
        </w:rPr>
      </w:pPr>
      <w:r>
        <w:rPr>
          <w:sz w:val="24"/>
          <w:szCs w:val="24"/>
        </w:rPr>
        <w:t>Like others, I sometimes vacillate between confidence in God’s faithfulness</w:t>
      </w:r>
      <w:r w:rsidR="00BB2EBD">
        <w:rPr>
          <w:sz w:val="24"/>
          <w:szCs w:val="24"/>
        </w:rPr>
        <w:t xml:space="preserve"> and the depths of despair. What could help me not to vacillate? (</w:t>
      </w:r>
      <w:proofErr w:type="gramStart"/>
      <w:r w:rsidR="00BB2EBD">
        <w:rPr>
          <w:sz w:val="24"/>
          <w:szCs w:val="24"/>
        </w:rPr>
        <w:t>one</w:t>
      </w:r>
      <w:proofErr w:type="gramEnd"/>
      <w:r w:rsidR="00BB2EBD">
        <w:rPr>
          <w:sz w:val="24"/>
          <w:szCs w:val="24"/>
        </w:rPr>
        <w:t xml:space="preserve"> </w:t>
      </w:r>
      <w:r w:rsidR="00D408DE">
        <w:rPr>
          <w:sz w:val="24"/>
          <w:szCs w:val="24"/>
        </w:rPr>
        <w:t>help</w:t>
      </w:r>
      <w:r w:rsidR="00BB2EBD">
        <w:rPr>
          <w:sz w:val="24"/>
          <w:szCs w:val="24"/>
        </w:rPr>
        <w:t xml:space="preserve"> is in Ps. 27: 13-14)</w:t>
      </w:r>
    </w:p>
    <w:p w14:paraId="46C04752" w14:textId="44E2170F" w:rsidR="005C3B4B" w:rsidRDefault="00BB2EBD" w:rsidP="005C3B4B">
      <w:pPr>
        <w:pStyle w:val="ListParagraph"/>
        <w:numPr>
          <w:ilvl w:val="0"/>
          <w:numId w:val="6"/>
        </w:numPr>
        <w:spacing w:after="0"/>
        <w:rPr>
          <w:sz w:val="24"/>
          <w:szCs w:val="24"/>
        </w:rPr>
      </w:pPr>
      <w:r>
        <w:rPr>
          <w:sz w:val="24"/>
          <w:szCs w:val="24"/>
        </w:rPr>
        <w:t xml:space="preserve">Besides the Sunday service and a Bible study, how else should Christians </w:t>
      </w:r>
      <w:proofErr w:type="gramStart"/>
      <w:r>
        <w:rPr>
          <w:sz w:val="24"/>
          <w:szCs w:val="24"/>
        </w:rPr>
        <w:t>assemble together</w:t>
      </w:r>
      <w:proofErr w:type="gramEnd"/>
      <w:r>
        <w:rPr>
          <w:sz w:val="24"/>
          <w:szCs w:val="24"/>
        </w:rPr>
        <w:t>? How else can we encourage one another?</w:t>
      </w:r>
    </w:p>
    <w:p w14:paraId="0864E6FB" w14:textId="30004A61" w:rsidR="005C3B4B" w:rsidRDefault="00BB2EBD" w:rsidP="005C3B4B">
      <w:pPr>
        <w:pStyle w:val="ListParagraph"/>
        <w:numPr>
          <w:ilvl w:val="0"/>
          <w:numId w:val="6"/>
        </w:numPr>
        <w:spacing w:after="0"/>
        <w:rPr>
          <w:sz w:val="24"/>
          <w:szCs w:val="24"/>
        </w:rPr>
      </w:pPr>
      <w:r>
        <w:rPr>
          <w:sz w:val="24"/>
          <w:szCs w:val="24"/>
        </w:rPr>
        <w:t>What expressions of God’s goodness and mercy are you experiencing right now in your life?</w:t>
      </w:r>
    </w:p>
    <w:p w14:paraId="2C583379" w14:textId="087641A2" w:rsidR="005C3B4B" w:rsidRPr="00BB2EBD" w:rsidRDefault="00BB2EBD" w:rsidP="00BB2EBD">
      <w:pPr>
        <w:pStyle w:val="ListParagraph"/>
        <w:numPr>
          <w:ilvl w:val="0"/>
          <w:numId w:val="6"/>
        </w:numPr>
        <w:spacing w:after="0"/>
        <w:rPr>
          <w:sz w:val="24"/>
          <w:szCs w:val="24"/>
        </w:rPr>
      </w:pPr>
      <w:r>
        <w:rPr>
          <w:sz w:val="24"/>
          <w:szCs w:val="24"/>
        </w:rPr>
        <w:t>Who needs this salvation? Give everyone in your group the opportunity to share at least one name. Then pray together for these dear people.</w:t>
      </w:r>
    </w:p>
    <w:p w14:paraId="6097CA87" w14:textId="77777777" w:rsidR="008E26DC" w:rsidRDefault="00037F1B" w:rsidP="007D7868">
      <w:pPr>
        <w:spacing w:after="0"/>
        <w:jc w:val="center"/>
        <w:rPr>
          <w:sz w:val="24"/>
          <w:szCs w:val="24"/>
        </w:rPr>
      </w:pPr>
      <w:r>
        <w:rPr>
          <w:sz w:val="24"/>
          <w:szCs w:val="24"/>
        </w:rPr>
        <w:t xml:space="preserve">       </w:t>
      </w:r>
    </w:p>
    <w:p w14:paraId="1BEF3076" w14:textId="568C54A3" w:rsidR="00B44C4D" w:rsidRPr="005C3B4B" w:rsidRDefault="00037F1B" w:rsidP="007D7868">
      <w:pPr>
        <w:spacing w:after="0"/>
        <w:jc w:val="center"/>
        <w:rPr>
          <w:sz w:val="24"/>
          <w:szCs w:val="24"/>
        </w:rPr>
      </w:pPr>
      <w:r>
        <w:rPr>
          <w:sz w:val="24"/>
          <w:szCs w:val="24"/>
        </w:rPr>
        <w:t xml:space="preserve">  </w:t>
      </w:r>
      <w:r w:rsidR="005C3B4B">
        <w:rPr>
          <w:sz w:val="24"/>
          <w:szCs w:val="24"/>
        </w:rPr>
        <w:t>“Hark the Herald Angels Sing”</w:t>
      </w:r>
      <w:r w:rsidR="00B44C4D">
        <w:rPr>
          <w:sz w:val="24"/>
          <w:szCs w:val="24"/>
        </w:rPr>
        <w:t xml:space="preserve"> (Wesley)</w:t>
      </w:r>
    </w:p>
    <w:p w14:paraId="15F8D877" w14:textId="77777777" w:rsidR="00B44C4D" w:rsidRPr="00B44C4D" w:rsidRDefault="00B44C4D" w:rsidP="00B44C4D">
      <w:pPr>
        <w:spacing w:after="0"/>
        <w:ind w:left="720"/>
        <w:jc w:val="center"/>
        <w:rPr>
          <w:sz w:val="24"/>
          <w:szCs w:val="24"/>
        </w:rPr>
      </w:pPr>
      <w:r w:rsidRPr="00B44C4D">
        <w:rPr>
          <w:sz w:val="24"/>
          <w:szCs w:val="24"/>
        </w:rPr>
        <w:t>1 Hark! the herald angels sing,</w:t>
      </w:r>
    </w:p>
    <w:p w14:paraId="06950C66" w14:textId="77777777" w:rsidR="00B44C4D" w:rsidRPr="00B44C4D" w:rsidRDefault="00B44C4D" w:rsidP="00B44C4D">
      <w:pPr>
        <w:spacing w:after="0"/>
        <w:ind w:left="720"/>
        <w:jc w:val="center"/>
        <w:rPr>
          <w:sz w:val="24"/>
          <w:szCs w:val="24"/>
        </w:rPr>
      </w:pPr>
      <w:r w:rsidRPr="00B44C4D">
        <w:rPr>
          <w:sz w:val="24"/>
          <w:szCs w:val="24"/>
        </w:rPr>
        <w:t>"Glory to the newborn King:</w:t>
      </w:r>
    </w:p>
    <w:p w14:paraId="1F095D41" w14:textId="77777777" w:rsidR="00B44C4D" w:rsidRPr="00B44C4D" w:rsidRDefault="00B44C4D" w:rsidP="00B44C4D">
      <w:pPr>
        <w:spacing w:after="0"/>
        <w:ind w:left="720"/>
        <w:jc w:val="center"/>
        <w:rPr>
          <w:sz w:val="24"/>
          <w:szCs w:val="24"/>
        </w:rPr>
      </w:pPr>
      <w:r w:rsidRPr="00B44C4D">
        <w:rPr>
          <w:sz w:val="24"/>
          <w:szCs w:val="24"/>
        </w:rPr>
        <w:t>peace on earth, and mercy mild,</w:t>
      </w:r>
    </w:p>
    <w:p w14:paraId="454B42EE" w14:textId="77777777" w:rsidR="00B44C4D" w:rsidRPr="00B44C4D" w:rsidRDefault="00B44C4D" w:rsidP="00B44C4D">
      <w:pPr>
        <w:spacing w:after="0"/>
        <w:ind w:left="720"/>
        <w:jc w:val="center"/>
        <w:rPr>
          <w:sz w:val="24"/>
          <w:szCs w:val="24"/>
        </w:rPr>
      </w:pPr>
      <w:r w:rsidRPr="00B44C4D">
        <w:rPr>
          <w:sz w:val="24"/>
          <w:szCs w:val="24"/>
        </w:rPr>
        <w:t>God and sinners reconciled!"</w:t>
      </w:r>
    </w:p>
    <w:p w14:paraId="735386C4" w14:textId="77777777" w:rsidR="00B44C4D" w:rsidRPr="00B44C4D" w:rsidRDefault="00B44C4D" w:rsidP="00B44C4D">
      <w:pPr>
        <w:spacing w:after="0"/>
        <w:ind w:left="720"/>
        <w:jc w:val="center"/>
        <w:rPr>
          <w:sz w:val="24"/>
          <w:szCs w:val="24"/>
        </w:rPr>
      </w:pPr>
      <w:r w:rsidRPr="00B44C4D">
        <w:rPr>
          <w:sz w:val="24"/>
          <w:szCs w:val="24"/>
        </w:rPr>
        <w:t>Joyful, all ye nations, rise,</w:t>
      </w:r>
    </w:p>
    <w:p w14:paraId="6665F307" w14:textId="77777777" w:rsidR="00B44C4D" w:rsidRPr="00B44C4D" w:rsidRDefault="00B44C4D" w:rsidP="00B44C4D">
      <w:pPr>
        <w:spacing w:after="0"/>
        <w:ind w:left="720"/>
        <w:jc w:val="center"/>
        <w:rPr>
          <w:sz w:val="24"/>
          <w:szCs w:val="24"/>
        </w:rPr>
      </w:pPr>
      <w:r w:rsidRPr="00B44C4D">
        <w:rPr>
          <w:sz w:val="24"/>
          <w:szCs w:val="24"/>
        </w:rPr>
        <w:t xml:space="preserve">join the triumph of the </w:t>
      </w:r>
      <w:proofErr w:type="gramStart"/>
      <w:r w:rsidRPr="00B44C4D">
        <w:rPr>
          <w:sz w:val="24"/>
          <w:szCs w:val="24"/>
        </w:rPr>
        <w:t>skies;</w:t>
      </w:r>
      <w:proofErr w:type="gramEnd"/>
    </w:p>
    <w:p w14:paraId="70294E0C" w14:textId="77777777" w:rsidR="00B44C4D" w:rsidRPr="00B44C4D" w:rsidRDefault="00B44C4D" w:rsidP="00B44C4D">
      <w:pPr>
        <w:spacing w:after="0"/>
        <w:ind w:left="720"/>
        <w:jc w:val="center"/>
        <w:rPr>
          <w:sz w:val="24"/>
          <w:szCs w:val="24"/>
        </w:rPr>
      </w:pPr>
      <w:r w:rsidRPr="00B44C4D">
        <w:rPr>
          <w:sz w:val="24"/>
          <w:szCs w:val="24"/>
        </w:rPr>
        <w:t xml:space="preserve">with </w:t>
      </w:r>
      <w:proofErr w:type="spellStart"/>
      <w:r w:rsidRPr="00B44C4D">
        <w:rPr>
          <w:sz w:val="24"/>
          <w:szCs w:val="24"/>
        </w:rPr>
        <w:t>th'angelic</w:t>
      </w:r>
      <w:proofErr w:type="spellEnd"/>
      <w:r w:rsidRPr="00B44C4D">
        <w:rPr>
          <w:sz w:val="24"/>
          <w:szCs w:val="24"/>
        </w:rPr>
        <w:t xml:space="preserve"> hosts proclaim,</w:t>
      </w:r>
    </w:p>
    <w:p w14:paraId="62B4E14C" w14:textId="05AD5E18" w:rsidR="00B44C4D" w:rsidRPr="00B44C4D" w:rsidRDefault="00B44C4D" w:rsidP="007D7868">
      <w:pPr>
        <w:spacing w:after="0"/>
        <w:ind w:left="720"/>
        <w:jc w:val="center"/>
        <w:rPr>
          <w:sz w:val="24"/>
          <w:szCs w:val="24"/>
        </w:rPr>
      </w:pPr>
      <w:r w:rsidRPr="00B44C4D">
        <w:rPr>
          <w:sz w:val="24"/>
          <w:szCs w:val="24"/>
        </w:rPr>
        <w:t>"Christ is born in Bethlehem!"</w:t>
      </w:r>
    </w:p>
    <w:p w14:paraId="503406BC" w14:textId="77777777" w:rsidR="00B44C4D" w:rsidRPr="00B44C4D" w:rsidRDefault="00B44C4D" w:rsidP="00B44C4D">
      <w:pPr>
        <w:spacing w:after="0"/>
        <w:ind w:left="720"/>
        <w:jc w:val="center"/>
        <w:rPr>
          <w:sz w:val="24"/>
          <w:szCs w:val="24"/>
        </w:rPr>
      </w:pPr>
      <w:r w:rsidRPr="00B44C4D">
        <w:rPr>
          <w:sz w:val="24"/>
          <w:szCs w:val="24"/>
        </w:rPr>
        <w:t>Refrain:</w:t>
      </w:r>
    </w:p>
    <w:p w14:paraId="76F34A3D" w14:textId="77777777" w:rsidR="00B44C4D" w:rsidRPr="00B44C4D" w:rsidRDefault="00B44C4D" w:rsidP="00B44C4D">
      <w:pPr>
        <w:spacing w:after="0"/>
        <w:ind w:left="720"/>
        <w:jc w:val="center"/>
        <w:rPr>
          <w:sz w:val="24"/>
          <w:szCs w:val="24"/>
        </w:rPr>
      </w:pPr>
      <w:r w:rsidRPr="00B44C4D">
        <w:rPr>
          <w:sz w:val="24"/>
          <w:szCs w:val="24"/>
        </w:rPr>
        <w:t>Hark! the herald angels sing,</w:t>
      </w:r>
    </w:p>
    <w:p w14:paraId="7969B9E9" w14:textId="7494B8E5" w:rsidR="00D24827" w:rsidRPr="00D24827" w:rsidRDefault="00B44C4D" w:rsidP="00B44C4D">
      <w:pPr>
        <w:spacing w:after="0"/>
        <w:ind w:left="720"/>
        <w:jc w:val="center"/>
        <w:rPr>
          <w:sz w:val="24"/>
          <w:szCs w:val="24"/>
        </w:rPr>
      </w:pPr>
      <w:r w:rsidRPr="00B44C4D">
        <w:rPr>
          <w:sz w:val="24"/>
          <w:szCs w:val="24"/>
        </w:rPr>
        <w:t>"Glory to the newborn King"</w:t>
      </w:r>
    </w:p>
    <w:sectPr w:rsidR="00D24827" w:rsidRPr="00D24827" w:rsidSect="008E26DC">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7A7B" w14:textId="77777777" w:rsidR="008408FB" w:rsidRDefault="008408FB" w:rsidP="00AD3091">
      <w:pPr>
        <w:spacing w:after="0" w:line="240" w:lineRule="auto"/>
      </w:pPr>
      <w:r>
        <w:separator/>
      </w:r>
    </w:p>
  </w:endnote>
  <w:endnote w:type="continuationSeparator" w:id="0">
    <w:p w14:paraId="1F411AAF" w14:textId="77777777" w:rsidR="008408FB" w:rsidRDefault="008408FB"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3E43" w14:textId="77777777" w:rsidR="008408FB" w:rsidRDefault="008408FB" w:rsidP="00AD3091">
      <w:pPr>
        <w:spacing w:after="0" w:line="240" w:lineRule="auto"/>
      </w:pPr>
      <w:r>
        <w:separator/>
      </w:r>
    </w:p>
  </w:footnote>
  <w:footnote w:type="continuationSeparator" w:id="0">
    <w:p w14:paraId="0B97E68A" w14:textId="77777777" w:rsidR="008408FB" w:rsidRDefault="008408FB"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19D5"/>
    <w:multiLevelType w:val="hybridMultilevel"/>
    <w:tmpl w:val="8E1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2117A"/>
    <w:multiLevelType w:val="hybridMultilevel"/>
    <w:tmpl w:val="5010D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7310E"/>
    <w:multiLevelType w:val="hybridMultilevel"/>
    <w:tmpl w:val="6ACC9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B78F0"/>
    <w:multiLevelType w:val="hybridMultilevel"/>
    <w:tmpl w:val="A5A6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42668"/>
    <w:multiLevelType w:val="multilevel"/>
    <w:tmpl w:val="48B8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16666"/>
    <w:multiLevelType w:val="hybridMultilevel"/>
    <w:tmpl w:val="4B766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37D1"/>
    <w:rsid w:val="000046D6"/>
    <w:rsid w:val="00004EB5"/>
    <w:rsid w:val="00005753"/>
    <w:rsid w:val="00007768"/>
    <w:rsid w:val="00012BF3"/>
    <w:rsid w:val="000153E3"/>
    <w:rsid w:val="000163B0"/>
    <w:rsid w:val="00017C8E"/>
    <w:rsid w:val="00017DC4"/>
    <w:rsid w:val="00021A2F"/>
    <w:rsid w:val="00022B94"/>
    <w:rsid w:val="00022C27"/>
    <w:rsid w:val="00024324"/>
    <w:rsid w:val="00025177"/>
    <w:rsid w:val="000263EA"/>
    <w:rsid w:val="00030CC1"/>
    <w:rsid w:val="0003221A"/>
    <w:rsid w:val="00034320"/>
    <w:rsid w:val="00034F30"/>
    <w:rsid w:val="0003774F"/>
    <w:rsid w:val="00037F1B"/>
    <w:rsid w:val="0004146E"/>
    <w:rsid w:val="00041995"/>
    <w:rsid w:val="00045223"/>
    <w:rsid w:val="0004614B"/>
    <w:rsid w:val="000508CB"/>
    <w:rsid w:val="00050C6A"/>
    <w:rsid w:val="00053A1C"/>
    <w:rsid w:val="000577C0"/>
    <w:rsid w:val="00060D9E"/>
    <w:rsid w:val="0006224C"/>
    <w:rsid w:val="00062A7E"/>
    <w:rsid w:val="00065F48"/>
    <w:rsid w:val="00066950"/>
    <w:rsid w:val="000706C9"/>
    <w:rsid w:val="000745EB"/>
    <w:rsid w:val="000828CE"/>
    <w:rsid w:val="000828FE"/>
    <w:rsid w:val="000836B4"/>
    <w:rsid w:val="0008460D"/>
    <w:rsid w:val="0008675B"/>
    <w:rsid w:val="00090BE3"/>
    <w:rsid w:val="0009209F"/>
    <w:rsid w:val="000925D4"/>
    <w:rsid w:val="00092683"/>
    <w:rsid w:val="000968D0"/>
    <w:rsid w:val="000A0B40"/>
    <w:rsid w:val="000A272C"/>
    <w:rsid w:val="000A3946"/>
    <w:rsid w:val="000A3C47"/>
    <w:rsid w:val="000A5F05"/>
    <w:rsid w:val="000B1CA8"/>
    <w:rsid w:val="000B2F7C"/>
    <w:rsid w:val="000B5779"/>
    <w:rsid w:val="000B5FFF"/>
    <w:rsid w:val="000C16AE"/>
    <w:rsid w:val="000C671F"/>
    <w:rsid w:val="000C71F5"/>
    <w:rsid w:val="000C7596"/>
    <w:rsid w:val="000D1C6C"/>
    <w:rsid w:val="000D2843"/>
    <w:rsid w:val="000D4952"/>
    <w:rsid w:val="000D77BE"/>
    <w:rsid w:val="000E2D26"/>
    <w:rsid w:val="000E3176"/>
    <w:rsid w:val="000E3F3E"/>
    <w:rsid w:val="000E64A4"/>
    <w:rsid w:val="000F0F70"/>
    <w:rsid w:val="000F1B0C"/>
    <w:rsid w:val="000F1CEA"/>
    <w:rsid w:val="000F27E2"/>
    <w:rsid w:val="000F400F"/>
    <w:rsid w:val="000F43AB"/>
    <w:rsid w:val="000F5F4B"/>
    <w:rsid w:val="00100445"/>
    <w:rsid w:val="0010461A"/>
    <w:rsid w:val="00107EB9"/>
    <w:rsid w:val="0011090F"/>
    <w:rsid w:val="00114D16"/>
    <w:rsid w:val="0011677A"/>
    <w:rsid w:val="001168DC"/>
    <w:rsid w:val="001219A4"/>
    <w:rsid w:val="00122707"/>
    <w:rsid w:val="0012333B"/>
    <w:rsid w:val="001279EA"/>
    <w:rsid w:val="00132FDC"/>
    <w:rsid w:val="00135674"/>
    <w:rsid w:val="00142297"/>
    <w:rsid w:val="001424FA"/>
    <w:rsid w:val="00143C78"/>
    <w:rsid w:val="00144F76"/>
    <w:rsid w:val="001460D9"/>
    <w:rsid w:val="00153295"/>
    <w:rsid w:val="00153492"/>
    <w:rsid w:val="001557C6"/>
    <w:rsid w:val="00156AFC"/>
    <w:rsid w:val="001677AC"/>
    <w:rsid w:val="00167BDB"/>
    <w:rsid w:val="00170792"/>
    <w:rsid w:val="001708E4"/>
    <w:rsid w:val="00171078"/>
    <w:rsid w:val="00171314"/>
    <w:rsid w:val="00172C1B"/>
    <w:rsid w:val="00172D0C"/>
    <w:rsid w:val="00177D44"/>
    <w:rsid w:val="0018187D"/>
    <w:rsid w:val="001846C7"/>
    <w:rsid w:val="0018655E"/>
    <w:rsid w:val="00186EDE"/>
    <w:rsid w:val="00190E08"/>
    <w:rsid w:val="00190FFF"/>
    <w:rsid w:val="001911B2"/>
    <w:rsid w:val="00193FF5"/>
    <w:rsid w:val="00195159"/>
    <w:rsid w:val="001A0B93"/>
    <w:rsid w:val="001A2F0F"/>
    <w:rsid w:val="001A39E9"/>
    <w:rsid w:val="001A4A5A"/>
    <w:rsid w:val="001A5722"/>
    <w:rsid w:val="001B122D"/>
    <w:rsid w:val="001B125C"/>
    <w:rsid w:val="001B1276"/>
    <w:rsid w:val="001B307B"/>
    <w:rsid w:val="001C33D8"/>
    <w:rsid w:val="001C40DE"/>
    <w:rsid w:val="001C5B08"/>
    <w:rsid w:val="001D0104"/>
    <w:rsid w:val="001D24BC"/>
    <w:rsid w:val="001D486A"/>
    <w:rsid w:val="001D4F0C"/>
    <w:rsid w:val="001D67A5"/>
    <w:rsid w:val="001D6F35"/>
    <w:rsid w:val="001D71ED"/>
    <w:rsid w:val="001D76B0"/>
    <w:rsid w:val="001E23AA"/>
    <w:rsid w:val="001E246A"/>
    <w:rsid w:val="001E3479"/>
    <w:rsid w:val="001E64E3"/>
    <w:rsid w:val="001E7D9D"/>
    <w:rsid w:val="001F1218"/>
    <w:rsid w:val="001F1C0F"/>
    <w:rsid w:val="001F20C7"/>
    <w:rsid w:val="001F2207"/>
    <w:rsid w:val="001F246E"/>
    <w:rsid w:val="001F5865"/>
    <w:rsid w:val="001F59C6"/>
    <w:rsid w:val="001F61F2"/>
    <w:rsid w:val="001F6D55"/>
    <w:rsid w:val="00200C24"/>
    <w:rsid w:val="00203636"/>
    <w:rsid w:val="002037FC"/>
    <w:rsid w:val="002038D7"/>
    <w:rsid w:val="002042F7"/>
    <w:rsid w:val="00204879"/>
    <w:rsid w:val="00206B9A"/>
    <w:rsid w:val="00206F32"/>
    <w:rsid w:val="00207A03"/>
    <w:rsid w:val="00213278"/>
    <w:rsid w:val="00215B62"/>
    <w:rsid w:val="00216FCA"/>
    <w:rsid w:val="00217383"/>
    <w:rsid w:val="0022323C"/>
    <w:rsid w:val="00224820"/>
    <w:rsid w:val="00226458"/>
    <w:rsid w:val="002273D5"/>
    <w:rsid w:val="00231436"/>
    <w:rsid w:val="00231EBA"/>
    <w:rsid w:val="00232C1C"/>
    <w:rsid w:val="00233061"/>
    <w:rsid w:val="002330F7"/>
    <w:rsid w:val="002342FF"/>
    <w:rsid w:val="002346C4"/>
    <w:rsid w:val="00235DF4"/>
    <w:rsid w:val="00236A2A"/>
    <w:rsid w:val="0023785F"/>
    <w:rsid w:val="00242F59"/>
    <w:rsid w:val="00246094"/>
    <w:rsid w:val="00247ED2"/>
    <w:rsid w:val="0025020F"/>
    <w:rsid w:val="00250443"/>
    <w:rsid w:val="002505F8"/>
    <w:rsid w:val="00255433"/>
    <w:rsid w:val="002563A8"/>
    <w:rsid w:val="002629E5"/>
    <w:rsid w:val="002634F3"/>
    <w:rsid w:val="00264E31"/>
    <w:rsid w:val="002655F1"/>
    <w:rsid w:val="002658E5"/>
    <w:rsid w:val="00271194"/>
    <w:rsid w:val="00275FCB"/>
    <w:rsid w:val="0027634A"/>
    <w:rsid w:val="002806DE"/>
    <w:rsid w:val="0028313A"/>
    <w:rsid w:val="00283C9E"/>
    <w:rsid w:val="002870B0"/>
    <w:rsid w:val="00293DF3"/>
    <w:rsid w:val="00296B19"/>
    <w:rsid w:val="002A0A81"/>
    <w:rsid w:val="002A1A48"/>
    <w:rsid w:val="002A49F2"/>
    <w:rsid w:val="002A57DA"/>
    <w:rsid w:val="002A6621"/>
    <w:rsid w:val="002A6EC0"/>
    <w:rsid w:val="002A7169"/>
    <w:rsid w:val="002B1CF2"/>
    <w:rsid w:val="002B2883"/>
    <w:rsid w:val="002B4F30"/>
    <w:rsid w:val="002B5F4A"/>
    <w:rsid w:val="002B681C"/>
    <w:rsid w:val="002C00A7"/>
    <w:rsid w:val="002C044B"/>
    <w:rsid w:val="002C10B2"/>
    <w:rsid w:val="002C233A"/>
    <w:rsid w:val="002C28DA"/>
    <w:rsid w:val="002C2B27"/>
    <w:rsid w:val="002C44C1"/>
    <w:rsid w:val="002C5FC7"/>
    <w:rsid w:val="002D2815"/>
    <w:rsid w:val="002D51E8"/>
    <w:rsid w:val="002D74ED"/>
    <w:rsid w:val="002E0FF1"/>
    <w:rsid w:val="002E49AE"/>
    <w:rsid w:val="002E723A"/>
    <w:rsid w:val="002F0803"/>
    <w:rsid w:val="002F1CDB"/>
    <w:rsid w:val="002F2E52"/>
    <w:rsid w:val="002F500A"/>
    <w:rsid w:val="00302A71"/>
    <w:rsid w:val="00303558"/>
    <w:rsid w:val="0030528E"/>
    <w:rsid w:val="003066CD"/>
    <w:rsid w:val="00306850"/>
    <w:rsid w:val="0030789E"/>
    <w:rsid w:val="003106D7"/>
    <w:rsid w:val="00313921"/>
    <w:rsid w:val="00313AB4"/>
    <w:rsid w:val="00323FF9"/>
    <w:rsid w:val="003261C7"/>
    <w:rsid w:val="0032675C"/>
    <w:rsid w:val="003301F1"/>
    <w:rsid w:val="003312C5"/>
    <w:rsid w:val="00331E7E"/>
    <w:rsid w:val="003329D5"/>
    <w:rsid w:val="003332BA"/>
    <w:rsid w:val="003347A9"/>
    <w:rsid w:val="00335C18"/>
    <w:rsid w:val="00341E69"/>
    <w:rsid w:val="00343466"/>
    <w:rsid w:val="003478F8"/>
    <w:rsid w:val="00353274"/>
    <w:rsid w:val="00354245"/>
    <w:rsid w:val="00355CB3"/>
    <w:rsid w:val="00361BBF"/>
    <w:rsid w:val="00362CB1"/>
    <w:rsid w:val="00363972"/>
    <w:rsid w:val="00364263"/>
    <w:rsid w:val="00372385"/>
    <w:rsid w:val="00380679"/>
    <w:rsid w:val="00381655"/>
    <w:rsid w:val="00381810"/>
    <w:rsid w:val="00384E80"/>
    <w:rsid w:val="00385685"/>
    <w:rsid w:val="00385B70"/>
    <w:rsid w:val="003917EB"/>
    <w:rsid w:val="0039253A"/>
    <w:rsid w:val="00392765"/>
    <w:rsid w:val="003935E2"/>
    <w:rsid w:val="00395775"/>
    <w:rsid w:val="00395F1C"/>
    <w:rsid w:val="003966DE"/>
    <w:rsid w:val="00397E65"/>
    <w:rsid w:val="003A0667"/>
    <w:rsid w:val="003A1895"/>
    <w:rsid w:val="003A386C"/>
    <w:rsid w:val="003A3F30"/>
    <w:rsid w:val="003A64C9"/>
    <w:rsid w:val="003A6EAF"/>
    <w:rsid w:val="003A793E"/>
    <w:rsid w:val="003B1A55"/>
    <w:rsid w:val="003B35F4"/>
    <w:rsid w:val="003B3A78"/>
    <w:rsid w:val="003B3D59"/>
    <w:rsid w:val="003B4651"/>
    <w:rsid w:val="003B5061"/>
    <w:rsid w:val="003B5B30"/>
    <w:rsid w:val="003C0062"/>
    <w:rsid w:val="003C0C0B"/>
    <w:rsid w:val="003C0E60"/>
    <w:rsid w:val="003C3312"/>
    <w:rsid w:val="003C3862"/>
    <w:rsid w:val="003C3FE4"/>
    <w:rsid w:val="003C6FE8"/>
    <w:rsid w:val="003D09C6"/>
    <w:rsid w:val="003D0E3C"/>
    <w:rsid w:val="003D0E70"/>
    <w:rsid w:val="003D2E56"/>
    <w:rsid w:val="003D4098"/>
    <w:rsid w:val="003D4F58"/>
    <w:rsid w:val="003D7751"/>
    <w:rsid w:val="003E0297"/>
    <w:rsid w:val="003E4646"/>
    <w:rsid w:val="003E549D"/>
    <w:rsid w:val="003F08B4"/>
    <w:rsid w:val="003F290E"/>
    <w:rsid w:val="003F2F5C"/>
    <w:rsid w:val="003F6EF3"/>
    <w:rsid w:val="003F7C6D"/>
    <w:rsid w:val="003F7FDA"/>
    <w:rsid w:val="0040187D"/>
    <w:rsid w:val="00402ED3"/>
    <w:rsid w:val="00403700"/>
    <w:rsid w:val="00403F2F"/>
    <w:rsid w:val="0040443D"/>
    <w:rsid w:val="0040571D"/>
    <w:rsid w:val="00406202"/>
    <w:rsid w:val="00406F3C"/>
    <w:rsid w:val="00410D21"/>
    <w:rsid w:val="004127F8"/>
    <w:rsid w:val="00412A24"/>
    <w:rsid w:val="00413A93"/>
    <w:rsid w:val="00417D0D"/>
    <w:rsid w:val="004220D1"/>
    <w:rsid w:val="00422B95"/>
    <w:rsid w:val="00424F9D"/>
    <w:rsid w:val="00426924"/>
    <w:rsid w:val="00430249"/>
    <w:rsid w:val="0043041A"/>
    <w:rsid w:val="0043118A"/>
    <w:rsid w:val="00431DA8"/>
    <w:rsid w:val="0043208B"/>
    <w:rsid w:val="004331AC"/>
    <w:rsid w:val="00433830"/>
    <w:rsid w:val="00433C3A"/>
    <w:rsid w:val="00436097"/>
    <w:rsid w:val="0043731D"/>
    <w:rsid w:val="00441FA1"/>
    <w:rsid w:val="0044207C"/>
    <w:rsid w:val="00445D02"/>
    <w:rsid w:val="00447A8A"/>
    <w:rsid w:val="00447FD2"/>
    <w:rsid w:val="0045243D"/>
    <w:rsid w:val="0045273C"/>
    <w:rsid w:val="00452A14"/>
    <w:rsid w:val="004532EE"/>
    <w:rsid w:val="004565DE"/>
    <w:rsid w:val="00456F5F"/>
    <w:rsid w:val="004573C8"/>
    <w:rsid w:val="00457AA2"/>
    <w:rsid w:val="00461D6F"/>
    <w:rsid w:val="00464C74"/>
    <w:rsid w:val="00467F5F"/>
    <w:rsid w:val="00470592"/>
    <w:rsid w:val="004715C6"/>
    <w:rsid w:val="00471C7E"/>
    <w:rsid w:val="00473148"/>
    <w:rsid w:val="00473798"/>
    <w:rsid w:val="0047381B"/>
    <w:rsid w:val="00473981"/>
    <w:rsid w:val="0047496E"/>
    <w:rsid w:val="00474E6E"/>
    <w:rsid w:val="0048312F"/>
    <w:rsid w:val="00484D6F"/>
    <w:rsid w:val="0048505D"/>
    <w:rsid w:val="00497B20"/>
    <w:rsid w:val="004A0786"/>
    <w:rsid w:val="004A2FFA"/>
    <w:rsid w:val="004A4EA6"/>
    <w:rsid w:val="004B22AD"/>
    <w:rsid w:val="004B29CE"/>
    <w:rsid w:val="004B2F24"/>
    <w:rsid w:val="004B3181"/>
    <w:rsid w:val="004B3897"/>
    <w:rsid w:val="004B4017"/>
    <w:rsid w:val="004B4323"/>
    <w:rsid w:val="004B6882"/>
    <w:rsid w:val="004B7861"/>
    <w:rsid w:val="004C0FD7"/>
    <w:rsid w:val="004C183D"/>
    <w:rsid w:val="004C19D3"/>
    <w:rsid w:val="004C2592"/>
    <w:rsid w:val="004C513F"/>
    <w:rsid w:val="004C5476"/>
    <w:rsid w:val="004C569F"/>
    <w:rsid w:val="004C73B4"/>
    <w:rsid w:val="004C7952"/>
    <w:rsid w:val="004D186C"/>
    <w:rsid w:val="004D1C4F"/>
    <w:rsid w:val="004D3181"/>
    <w:rsid w:val="004D3218"/>
    <w:rsid w:val="004D33B2"/>
    <w:rsid w:val="004D4B26"/>
    <w:rsid w:val="004D4EDD"/>
    <w:rsid w:val="004E06E9"/>
    <w:rsid w:val="004E18C0"/>
    <w:rsid w:val="004E23DC"/>
    <w:rsid w:val="004E28C1"/>
    <w:rsid w:val="004E3274"/>
    <w:rsid w:val="004E3A68"/>
    <w:rsid w:val="004E3FC1"/>
    <w:rsid w:val="004E615A"/>
    <w:rsid w:val="004E6615"/>
    <w:rsid w:val="004F5822"/>
    <w:rsid w:val="004F6D2D"/>
    <w:rsid w:val="004F7858"/>
    <w:rsid w:val="00502026"/>
    <w:rsid w:val="005022BA"/>
    <w:rsid w:val="00502347"/>
    <w:rsid w:val="00502930"/>
    <w:rsid w:val="00502FBE"/>
    <w:rsid w:val="005046E0"/>
    <w:rsid w:val="005053AE"/>
    <w:rsid w:val="005077AC"/>
    <w:rsid w:val="00510E79"/>
    <w:rsid w:val="00513E0B"/>
    <w:rsid w:val="005159E3"/>
    <w:rsid w:val="005174DD"/>
    <w:rsid w:val="0051758B"/>
    <w:rsid w:val="005230CE"/>
    <w:rsid w:val="00523564"/>
    <w:rsid w:val="00523912"/>
    <w:rsid w:val="00524928"/>
    <w:rsid w:val="005300B4"/>
    <w:rsid w:val="0053215F"/>
    <w:rsid w:val="005321F6"/>
    <w:rsid w:val="0053691C"/>
    <w:rsid w:val="00540A57"/>
    <w:rsid w:val="00545F74"/>
    <w:rsid w:val="00546129"/>
    <w:rsid w:val="00546C68"/>
    <w:rsid w:val="005470DD"/>
    <w:rsid w:val="00550A72"/>
    <w:rsid w:val="00552871"/>
    <w:rsid w:val="00553571"/>
    <w:rsid w:val="00555012"/>
    <w:rsid w:val="00555061"/>
    <w:rsid w:val="00555C14"/>
    <w:rsid w:val="005568C2"/>
    <w:rsid w:val="00557347"/>
    <w:rsid w:val="0056096E"/>
    <w:rsid w:val="0056181B"/>
    <w:rsid w:val="00564092"/>
    <w:rsid w:val="00565168"/>
    <w:rsid w:val="0056603C"/>
    <w:rsid w:val="00571ED4"/>
    <w:rsid w:val="00571EE7"/>
    <w:rsid w:val="00572C6A"/>
    <w:rsid w:val="00575740"/>
    <w:rsid w:val="00577527"/>
    <w:rsid w:val="0058189A"/>
    <w:rsid w:val="005844E5"/>
    <w:rsid w:val="00585B29"/>
    <w:rsid w:val="00586487"/>
    <w:rsid w:val="00590A27"/>
    <w:rsid w:val="005954F2"/>
    <w:rsid w:val="00596A30"/>
    <w:rsid w:val="005970F3"/>
    <w:rsid w:val="00597B66"/>
    <w:rsid w:val="00597D1F"/>
    <w:rsid w:val="005A1288"/>
    <w:rsid w:val="005A3062"/>
    <w:rsid w:val="005A70C6"/>
    <w:rsid w:val="005A7394"/>
    <w:rsid w:val="005A7FFC"/>
    <w:rsid w:val="005B009A"/>
    <w:rsid w:val="005B18A1"/>
    <w:rsid w:val="005B269E"/>
    <w:rsid w:val="005B4C48"/>
    <w:rsid w:val="005C0825"/>
    <w:rsid w:val="005C3083"/>
    <w:rsid w:val="005C3B4B"/>
    <w:rsid w:val="005C6597"/>
    <w:rsid w:val="005C7556"/>
    <w:rsid w:val="005C7622"/>
    <w:rsid w:val="005C786C"/>
    <w:rsid w:val="005D1BE6"/>
    <w:rsid w:val="005D1E2F"/>
    <w:rsid w:val="005D44CB"/>
    <w:rsid w:val="005D50A4"/>
    <w:rsid w:val="005D50F2"/>
    <w:rsid w:val="005D6E7E"/>
    <w:rsid w:val="005D7CF7"/>
    <w:rsid w:val="005E0F25"/>
    <w:rsid w:val="005E1207"/>
    <w:rsid w:val="005E1ADA"/>
    <w:rsid w:val="005E1C73"/>
    <w:rsid w:val="005E26C6"/>
    <w:rsid w:val="005E289A"/>
    <w:rsid w:val="005E3E7B"/>
    <w:rsid w:val="005E4C4A"/>
    <w:rsid w:val="005E6C3E"/>
    <w:rsid w:val="005F15BF"/>
    <w:rsid w:val="00601CC5"/>
    <w:rsid w:val="00606582"/>
    <w:rsid w:val="00611ABD"/>
    <w:rsid w:val="00615012"/>
    <w:rsid w:val="00615342"/>
    <w:rsid w:val="00617C6D"/>
    <w:rsid w:val="00623CCF"/>
    <w:rsid w:val="00624688"/>
    <w:rsid w:val="00626FE4"/>
    <w:rsid w:val="00627EBA"/>
    <w:rsid w:val="00635FF5"/>
    <w:rsid w:val="00636962"/>
    <w:rsid w:val="006413FC"/>
    <w:rsid w:val="00641A1C"/>
    <w:rsid w:val="006433BE"/>
    <w:rsid w:val="006548D5"/>
    <w:rsid w:val="00654DB2"/>
    <w:rsid w:val="006566C2"/>
    <w:rsid w:val="00657F7D"/>
    <w:rsid w:val="00661056"/>
    <w:rsid w:val="00664187"/>
    <w:rsid w:val="00664BEA"/>
    <w:rsid w:val="00666EDE"/>
    <w:rsid w:val="006672CB"/>
    <w:rsid w:val="006761E4"/>
    <w:rsid w:val="00676E07"/>
    <w:rsid w:val="00676FB4"/>
    <w:rsid w:val="00680AB4"/>
    <w:rsid w:val="00682FED"/>
    <w:rsid w:val="00687820"/>
    <w:rsid w:val="00687A83"/>
    <w:rsid w:val="00693B1D"/>
    <w:rsid w:val="00693ED9"/>
    <w:rsid w:val="006948F8"/>
    <w:rsid w:val="006969ED"/>
    <w:rsid w:val="00697F26"/>
    <w:rsid w:val="006A070F"/>
    <w:rsid w:val="006A5858"/>
    <w:rsid w:val="006A5F11"/>
    <w:rsid w:val="006A743F"/>
    <w:rsid w:val="006A7DC2"/>
    <w:rsid w:val="006B05C6"/>
    <w:rsid w:val="006B08D9"/>
    <w:rsid w:val="006B5157"/>
    <w:rsid w:val="006B567A"/>
    <w:rsid w:val="006B57B9"/>
    <w:rsid w:val="006C24C8"/>
    <w:rsid w:val="006C300F"/>
    <w:rsid w:val="006C313B"/>
    <w:rsid w:val="006C387E"/>
    <w:rsid w:val="006C3A7E"/>
    <w:rsid w:val="006C3DC8"/>
    <w:rsid w:val="006C6A78"/>
    <w:rsid w:val="006C7350"/>
    <w:rsid w:val="006D2178"/>
    <w:rsid w:val="006D2F0A"/>
    <w:rsid w:val="006D489C"/>
    <w:rsid w:val="006D4AE2"/>
    <w:rsid w:val="006D59E5"/>
    <w:rsid w:val="006D5D02"/>
    <w:rsid w:val="006D72CF"/>
    <w:rsid w:val="006D73FE"/>
    <w:rsid w:val="006D7A6E"/>
    <w:rsid w:val="006E06C3"/>
    <w:rsid w:val="006E2C75"/>
    <w:rsid w:val="006E2CDF"/>
    <w:rsid w:val="006E3E34"/>
    <w:rsid w:val="006E4099"/>
    <w:rsid w:val="006E4212"/>
    <w:rsid w:val="006E4274"/>
    <w:rsid w:val="006E47AE"/>
    <w:rsid w:val="006E6C97"/>
    <w:rsid w:val="006E6DB8"/>
    <w:rsid w:val="006F0D5F"/>
    <w:rsid w:val="006F1DD2"/>
    <w:rsid w:val="006F48EF"/>
    <w:rsid w:val="006F5648"/>
    <w:rsid w:val="006F6C52"/>
    <w:rsid w:val="007030F9"/>
    <w:rsid w:val="007043D9"/>
    <w:rsid w:val="00704EE2"/>
    <w:rsid w:val="007074C9"/>
    <w:rsid w:val="007074CA"/>
    <w:rsid w:val="0071040A"/>
    <w:rsid w:val="00712BE1"/>
    <w:rsid w:val="00713280"/>
    <w:rsid w:val="007142E0"/>
    <w:rsid w:val="007151B5"/>
    <w:rsid w:val="00717BE4"/>
    <w:rsid w:val="00717F61"/>
    <w:rsid w:val="007201F1"/>
    <w:rsid w:val="007216C8"/>
    <w:rsid w:val="0072230E"/>
    <w:rsid w:val="00725219"/>
    <w:rsid w:val="007262B1"/>
    <w:rsid w:val="00726442"/>
    <w:rsid w:val="0072681B"/>
    <w:rsid w:val="00726A80"/>
    <w:rsid w:val="0072736B"/>
    <w:rsid w:val="00727E29"/>
    <w:rsid w:val="007316EC"/>
    <w:rsid w:val="00734929"/>
    <w:rsid w:val="00734A24"/>
    <w:rsid w:val="007350E8"/>
    <w:rsid w:val="00735793"/>
    <w:rsid w:val="0073704B"/>
    <w:rsid w:val="00740E77"/>
    <w:rsid w:val="00741803"/>
    <w:rsid w:val="00741941"/>
    <w:rsid w:val="00741F07"/>
    <w:rsid w:val="00743608"/>
    <w:rsid w:val="007457CA"/>
    <w:rsid w:val="0074661E"/>
    <w:rsid w:val="00750196"/>
    <w:rsid w:val="007542F8"/>
    <w:rsid w:val="007555F7"/>
    <w:rsid w:val="00757740"/>
    <w:rsid w:val="00760B8C"/>
    <w:rsid w:val="00762AF4"/>
    <w:rsid w:val="007650A5"/>
    <w:rsid w:val="0077003A"/>
    <w:rsid w:val="00770D78"/>
    <w:rsid w:val="00780219"/>
    <w:rsid w:val="00780422"/>
    <w:rsid w:val="00780699"/>
    <w:rsid w:val="00782F31"/>
    <w:rsid w:val="00783914"/>
    <w:rsid w:val="007844D7"/>
    <w:rsid w:val="00784617"/>
    <w:rsid w:val="00785308"/>
    <w:rsid w:val="0079166C"/>
    <w:rsid w:val="0079380E"/>
    <w:rsid w:val="00795E7B"/>
    <w:rsid w:val="007965B2"/>
    <w:rsid w:val="007968C1"/>
    <w:rsid w:val="007972B6"/>
    <w:rsid w:val="007974D7"/>
    <w:rsid w:val="007A0B84"/>
    <w:rsid w:val="007A422C"/>
    <w:rsid w:val="007A524D"/>
    <w:rsid w:val="007A682B"/>
    <w:rsid w:val="007B61F6"/>
    <w:rsid w:val="007B62C5"/>
    <w:rsid w:val="007B759E"/>
    <w:rsid w:val="007C5181"/>
    <w:rsid w:val="007D100D"/>
    <w:rsid w:val="007D305B"/>
    <w:rsid w:val="007D60F7"/>
    <w:rsid w:val="007D7868"/>
    <w:rsid w:val="007E1DCE"/>
    <w:rsid w:val="007E30E6"/>
    <w:rsid w:val="007E3AD8"/>
    <w:rsid w:val="007E6BE5"/>
    <w:rsid w:val="007F1EE8"/>
    <w:rsid w:val="007F697E"/>
    <w:rsid w:val="00800362"/>
    <w:rsid w:val="008013CB"/>
    <w:rsid w:val="00801E10"/>
    <w:rsid w:val="00802988"/>
    <w:rsid w:val="008057CA"/>
    <w:rsid w:val="00811113"/>
    <w:rsid w:val="00812486"/>
    <w:rsid w:val="00813AD4"/>
    <w:rsid w:val="0082173D"/>
    <w:rsid w:val="00823E10"/>
    <w:rsid w:val="0082483E"/>
    <w:rsid w:val="0082581A"/>
    <w:rsid w:val="00830CE1"/>
    <w:rsid w:val="0083163C"/>
    <w:rsid w:val="00833C50"/>
    <w:rsid w:val="008350D2"/>
    <w:rsid w:val="00840505"/>
    <w:rsid w:val="008408FB"/>
    <w:rsid w:val="00844282"/>
    <w:rsid w:val="008451FB"/>
    <w:rsid w:val="008466A6"/>
    <w:rsid w:val="00846B8D"/>
    <w:rsid w:val="0085050D"/>
    <w:rsid w:val="0085060C"/>
    <w:rsid w:val="00851E62"/>
    <w:rsid w:val="00852235"/>
    <w:rsid w:val="0085692D"/>
    <w:rsid w:val="00856BCD"/>
    <w:rsid w:val="00857039"/>
    <w:rsid w:val="00857933"/>
    <w:rsid w:val="00860B84"/>
    <w:rsid w:val="0086366A"/>
    <w:rsid w:val="00863DEA"/>
    <w:rsid w:val="0086558F"/>
    <w:rsid w:val="008665EE"/>
    <w:rsid w:val="00867167"/>
    <w:rsid w:val="008703B9"/>
    <w:rsid w:val="008737BC"/>
    <w:rsid w:val="0087633B"/>
    <w:rsid w:val="00876E85"/>
    <w:rsid w:val="0087789E"/>
    <w:rsid w:val="00877B1A"/>
    <w:rsid w:val="00880190"/>
    <w:rsid w:val="00884171"/>
    <w:rsid w:val="00890A85"/>
    <w:rsid w:val="0089239B"/>
    <w:rsid w:val="00893BE6"/>
    <w:rsid w:val="0089542F"/>
    <w:rsid w:val="00895E04"/>
    <w:rsid w:val="00897646"/>
    <w:rsid w:val="00897D16"/>
    <w:rsid w:val="008A04EF"/>
    <w:rsid w:val="008A299F"/>
    <w:rsid w:val="008A2D16"/>
    <w:rsid w:val="008A4D42"/>
    <w:rsid w:val="008A5589"/>
    <w:rsid w:val="008A56C5"/>
    <w:rsid w:val="008A69BC"/>
    <w:rsid w:val="008B2075"/>
    <w:rsid w:val="008B2638"/>
    <w:rsid w:val="008B5A54"/>
    <w:rsid w:val="008B6468"/>
    <w:rsid w:val="008B64CE"/>
    <w:rsid w:val="008B674A"/>
    <w:rsid w:val="008B7328"/>
    <w:rsid w:val="008C24FC"/>
    <w:rsid w:val="008C4914"/>
    <w:rsid w:val="008D1F3A"/>
    <w:rsid w:val="008D226E"/>
    <w:rsid w:val="008D339D"/>
    <w:rsid w:val="008D4814"/>
    <w:rsid w:val="008D70AD"/>
    <w:rsid w:val="008D7454"/>
    <w:rsid w:val="008D7BFA"/>
    <w:rsid w:val="008E03A4"/>
    <w:rsid w:val="008E0421"/>
    <w:rsid w:val="008E13C1"/>
    <w:rsid w:val="008E26DC"/>
    <w:rsid w:val="008E31E4"/>
    <w:rsid w:val="008F0408"/>
    <w:rsid w:val="008F2A10"/>
    <w:rsid w:val="008F3B2F"/>
    <w:rsid w:val="008F5D97"/>
    <w:rsid w:val="008F6013"/>
    <w:rsid w:val="008F7788"/>
    <w:rsid w:val="009017CA"/>
    <w:rsid w:val="00901C72"/>
    <w:rsid w:val="00902223"/>
    <w:rsid w:val="00903196"/>
    <w:rsid w:val="00903500"/>
    <w:rsid w:val="00906074"/>
    <w:rsid w:val="0090613E"/>
    <w:rsid w:val="009061FB"/>
    <w:rsid w:val="00910F15"/>
    <w:rsid w:val="00911170"/>
    <w:rsid w:val="009145AD"/>
    <w:rsid w:val="00914781"/>
    <w:rsid w:val="00914A2A"/>
    <w:rsid w:val="00914EA5"/>
    <w:rsid w:val="0091754C"/>
    <w:rsid w:val="00920BE0"/>
    <w:rsid w:val="009211D3"/>
    <w:rsid w:val="009214CE"/>
    <w:rsid w:val="00924F9B"/>
    <w:rsid w:val="00927079"/>
    <w:rsid w:val="009309A2"/>
    <w:rsid w:val="009339D1"/>
    <w:rsid w:val="00933C31"/>
    <w:rsid w:val="00933DDC"/>
    <w:rsid w:val="00934FD5"/>
    <w:rsid w:val="0093545A"/>
    <w:rsid w:val="00936ADD"/>
    <w:rsid w:val="009402FC"/>
    <w:rsid w:val="009419D5"/>
    <w:rsid w:val="00947007"/>
    <w:rsid w:val="0095241A"/>
    <w:rsid w:val="00956EBA"/>
    <w:rsid w:val="009637B8"/>
    <w:rsid w:val="009638BE"/>
    <w:rsid w:val="00964EA8"/>
    <w:rsid w:val="00966DE1"/>
    <w:rsid w:val="009731A4"/>
    <w:rsid w:val="009762E5"/>
    <w:rsid w:val="0098010A"/>
    <w:rsid w:val="00980667"/>
    <w:rsid w:val="009806EE"/>
    <w:rsid w:val="00981318"/>
    <w:rsid w:val="00982886"/>
    <w:rsid w:val="00983745"/>
    <w:rsid w:val="00984341"/>
    <w:rsid w:val="00992659"/>
    <w:rsid w:val="00992E86"/>
    <w:rsid w:val="00992F3F"/>
    <w:rsid w:val="00993409"/>
    <w:rsid w:val="009938B2"/>
    <w:rsid w:val="009A2A76"/>
    <w:rsid w:val="009A40DA"/>
    <w:rsid w:val="009A47AD"/>
    <w:rsid w:val="009A5C32"/>
    <w:rsid w:val="009B5AA2"/>
    <w:rsid w:val="009B6589"/>
    <w:rsid w:val="009C48FE"/>
    <w:rsid w:val="009C627F"/>
    <w:rsid w:val="009D1AA5"/>
    <w:rsid w:val="009D5562"/>
    <w:rsid w:val="009D57FB"/>
    <w:rsid w:val="009D6167"/>
    <w:rsid w:val="009D618A"/>
    <w:rsid w:val="009D705F"/>
    <w:rsid w:val="009D78EB"/>
    <w:rsid w:val="009E0462"/>
    <w:rsid w:val="009E0AB3"/>
    <w:rsid w:val="009E2F9B"/>
    <w:rsid w:val="009E361E"/>
    <w:rsid w:val="009E75F5"/>
    <w:rsid w:val="009E7D51"/>
    <w:rsid w:val="009F0B8F"/>
    <w:rsid w:val="009F2C19"/>
    <w:rsid w:val="009F53AC"/>
    <w:rsid w:val="009F5BDB"/>
    <w:rsid w:val="00A00025"/>
    <w:rsid w:val="00A025B5"/>
    <w:rsid w:val="00A04DFD"/>
    <w:rsid w:val="00A0502F"/>
    <w:rsid w:val="00A05AD5"/>
    <w:rsid w:val="00A06C5C"/>
    <w:rsid w:val="00A079CD"/>
    <w:rsid w:val="00A12A78"/>
    <w:rsid w:val="00A13479"/>
    <w:rsid w:val="00A14FAE"/>
    <w:rsid w:val="00A15143"/>
    <w:rsid w:val="00A21D43"/>
    <w:rsid w:val="00A22739"/>
    <w:rsid w:val="00A24FF9"/>
    <w:rsid w:val="00A30DC7"/>
    <w:rsid w:val="00A32C28"/>
    <w:rsid w:val="00A34592"/>
    <w:rsid w:val="00A36C66"/>
    <w:rsid w:val="00A372CF"/>
    <w:rsid w:val="00A41C17"/>
    <w:rsid w:val="00A427CC"/>
    <w:rsid w:val="00A4444D"/>
    <w:rsid w:val="00A44A89"/>
    <w:rsid w:val="00A45190"/>
    <w:rsid w:val="00A45BC1"/>
    <w:rsid w:val="00A46638"/>
    <w:rsid w:val="00A4669E"/>
    <w:rsid w:val="00A467E6"/>
    <w:rsid w:val="00A47F0E"/>
    <w:rsid w:val="00A5071C"/>
    <w:rsid w:val="00A51AA2"/>
    <w:rsid w:val="00A574C1"/>
    <w:rsid w:val="00A60093"/>
    <w:rsid w:val="00A60731"/>
    <w:rsid w:val="00A6648A"/>
    <w:rsid w:val="00A6731A"/>
    <w:rsid w:val="00A75613"/>
    <w:rsid w:val="00A761F0"/>
    <w:rsid w:val="00A7781D"/>
    <w:rsid w:val="00A80226"/>
    <w:rsid w:val="00A82F06"/>
    <w:rsid w:val="00A84508"/>
    <w:rsid w:val="00A84C8D"/>
    <w:rsid w:val="00A8566F"/>
    <w:rsid w:val="00A861DE"/>
    <w:rsid w:val="00A878BD"/>
    <w:rsid w:val="00A9021F"/>
    <w:rsid w:val="00A9094E"/>
    <w:rsid w:val="00A93EE9"/>
    <w:rsid w:val="00A94112"/>
    <w:rsid w:val="00A956A1"/>
    <w:rsid w:val="00A95B6A"/>
    <w:rsid w:val="00A96D25"/>
    <w:rsid w:val="00AA00C6"/>
    <w:rsid w:val="00AA15DC"/>
    <w:rsid w:val="00AA1D02"/>
    <w:rsid w:val="00AA2E46"/>
    <w:rsid w:val="00AA3205"/>
    <w:rsid w:val="00AA364C"/>
    <w:rsid w:val="00AA4152"/>
    <w:rsid w:val="00AA5492"/>
    <w:rsid w:val="00AA57C5"/>
    <w:rsid w:val="00AA5911"/>
    <w:rsid w:val="00AA63ED"/>
    <w:rsid w:val="00AA6CFB"/>
    <w:rsid w:val="00AB1762"/>
    <w:rsid w:val="00AB1DEE"/>
    <w:rsid w:val="00AB2FC1"/>
    <w:rsid w:val="00AB36C4"/>
    <w:rsid w:val="00AB3F50"/>
    <w:rsid w:val="00AB578C"/>
    <w:rsid w:val="00AB6402"/>
    <w:rsid w:val="00AB6F12"/>
    <w:rsid w:val="00AC0074"/>
    <w:rsid w:val="00AC1D7D"/>
    <w:rsid w:val="00AC21FE"/>
    <w:rsid w:val="00AC5E93"/>
    <w:rsid w:val="00AD1086"/>
    <w:rsid w:val="00AD11C7"/>
    <w:rsid w:val="00AD3091"/>
    <w:rsid w:val="00AD61D0"/>
    <w:rsid w:val="00AD63FC"/>
    <w:rsid w:val="00AD6BB3"/>
    <w:rsid w:val="00AD793F"/>
    <w:rsid w:val="00AE0B0C"/>
    <w:rsid w:val="00AE2502"/>
    <w:rsid w:val="00AE69C2"/>
    <w:rsid w:val="00AF26C3"/>
    <w:rsid w:val="00AF42DA"/>
    <w:rsid w:val="00AF4854"/>
    <w:rsid w:val="00B01160"/>
    <w:rsid w:val="00B01F75"/>
    <w:rsid w:val="00B03F30"/>
    <w:rsid w:val="00B040AC"/>
    <w:rsid w:val="00B07A73"/>
    <w:rsid w:val="00B07D5D"/>
    <w:rsid w:val="00B15805"/>
    <w:rsid w:val="00B20B13"/>
    <w:rsid w:val="00B20F34"/>
    <w:rsid w:val="00B23AE5"/>
    <w:rsid w:val="00B25BF4"/>
    <w:rsid w:val="00B268B8"/>
    <w:rsid w:val="00B350CE"/>
    <w:rsid w:val="00B35757"/>
    <w:rsid w:val="00B36569"/>
    <w:rsid w:val="00B42FA2"/>
    <w:rsid w:val="00B44C4D"/>
    <w:rsid w:val="00B44DAB"/>
    <w:rsid w:val="00B44F9C"/>
    <w:rsid w:val="00B450B8"/>
    <w:rsid w:val="00B5103E"/>
    <w:rsid w:val="00B51AAF"/>
    <w:rsid w:val="00B51E0A"/>
    <w:rsid w:val="00B54A7E"/>
    <w:rsid w:val="00B55824"/>
    <w:rsid w:val="00B578E8"/>
    <w:rsid w:val="00B57DFA"/>
    <w:rsid w:val="00B60CCD"/>
    <w:rsid w:val="00B610AF"/>
    <w:rsid w:val="00B61576"/>
    <w:rsid w:val="00B61B10"/>
    <w:rsid w:val="00B61C48"/>
    <w:rsid w:val="00B620DC"/>
    <w:rsid w:val="00B63AB9"/>
    <w:rsid w:val="00B64DE4"/>
    <w:rsid w:val="00B6504E"/>
    <w:rsid w:val="00B65C82"/>
    <w:rsid w:val="00B66E3F"/>
    <w:rsid w:val="00B76A8C"/>
    <w:rsid w:val="00B76C23"/>
    <w:rsid w:val="00B849A6"/>
    <w:rsid w:val="00B84BF7"/>
    <w:rsid w:val="00B85BB9"/>
    <w:rsid w:val="00B869C5"/>
    <w:rsid w:val="00B8769D"/>
    <w:rsid w:val="00B879AD"/>
    <w:rsid w:val="00B90620"/>
    <w:rsid w:val="00B91348"/>
    <w:rsid w:val="00B914AE"/>
    <w:rsid w:val="00B9506E"/>
    <w:rsid w:val="00B95883"/>
    <w:rsid w:val="00B962D2"/>
    <w:rsid w:val="00B973F9"/>
    <w:rsid w:val="00BA1568"/>
    <w:rsid w:val="00BA5A3C"/>
    <w:rsid w:val="00BB133E"/>
    <w:rsid w:val="00BB1D70"/>
    <w:rsid w:val="00BB2EBD"/>
    <w:rsid w:val="00BB4B34"/>
    <w:rsid w:val="00BB5AF7"/>
    <w:rsid w:val="00BB69EF"/>
    <w:rsid w:val="00BC17FA"/>
    <w:rsid w:val="00BC2AD3"/>
    <w:rsid w:val="00BC5895"/>
    <w:rsid w:val="00BC776F"/>
    <w:rsid w:val="00BD1F90"/>
    <w:rsid w:val="00BD2B5F"/>
    <w:rsid w:val="00BD4501"/>
    <w:rsid w:val="00BD6F67"/>
    <w:rsid w:val="00BE03C2"/>
    <w:rsid w:val="00BE09B5"/>
    <w:rsid w:val="00BE105D"/>
    <w:rsid w:val="00BE1948"/>
    <w:rsid w:val="00BE3915"/>
    <w:rsid w:val="00BE419F"/>
    <w:rsid w:val="00BE43D6"/>
    <w:rsid w:val="00BE4B75"/>
    <w:rsid w:val="00BE4FF1"/>
    <w:rsid w:val="00BE7871"/>
    <w:rsid w:val="00BE7ABB"/>
    <w:rsid w:val="00BE7D55"/>
    <w:rsid w:val="00BF0E4B"/>
    <w:rsid w:val="00BF2945"/>
    <w:rsid w:val="00BF3DFB"/>
    <w:rsid w:val="00BF3FA8"/>
    <w:rsid w:val="00BF4C85"/>
    <w:rsid w:val="00C000AC"/>
    <w:rsid w:val="00C01E85"/>
    <w:rsid w:val="00C037DD"/>
    <w:rsid w:val="00C10D48"/>
    <w:rsid w:val="00C110D9"/>
    <w:rsid w:val="00C11DA9"/>
    <w:rsid w:val="00C1348A"/>
    <w:rsid w:val="00C1605A"/>
    <w:rsid w:val="00C206F8"/>
    <w:rsid w:val="00C20BAA"/>
    <w:rsid w:val="00C218B8"/>
    <w:rsid w:val="00C21EE5"/>
    <w:rsid w:val="00C21F1C"/>
    <w:rsid w:val="00C22CB2"/>
    <w:rsid w:val="00C2411E"/>
    <w:rsid w:val="00C24619"/>
    <w:rsid w:val="00C24A47"/>
    <w:rsid w:val="00C2513E"/>
    <w:rsid w:val="00C25C54"/>
    <w:rsid w:val="00C27114"/>
    <w:rsid w:val="00C27522"/>
    <w:rsid w:val="00C27E29"/>
    <w:rsid w:val="00C31F51"/>
    <w:rsid w:val="00C348F0"/>
    <w:rsid w:val="00C3653D"/>
    <w:rsid w:val="00C36960"/>
    <w:rsid w:val="00C3713B"/>
    <w:rsid w:val="00C37AF5"/>
    <w:rsid w:val="00C42968"/>
    <w:rsid w:val="00C444BD"/>
    <w:rsid w:val="00C447C0"/>
    <w:rsid w:val="00C44951"/>
    <w:rsid w:val="00C45B23"/>
    <w:rsid w:val="00C47946"/>
    <w:rsid w:val="00C51284"/>
    <w:rsid w:val="00C55E96"/>
    <w:rsid w:val="00C60120"/>
    <w:rsid w:val="00C63696"/>
    <w:rsid w:val="00C65A5D"/>
    <w:rsid w:val="00C65E2D"/>
    <w:rsid w:val="00C6683D"/>
    <w:rsid w:val="00C66EF2"/>
    <w:rsid w:val="00C711FE"/>
    <w:rsid w:val="00C72401"/>
    <w:rsid w:val="00C72E39"/>
    <w:rsid w:val="00C74A03"/>
    <w:rsid w:val="00C74FE7"/>
    <w:rsid w:val="00C7533C"/>
    <w:rsid w:val="00C76D5A"/>
    <w:rsid w:val="00C82D59"/>
    <w:rsid w:val="00C8420D"/>
    <w:rsid w:val="00C84D51"/>
    <w:rsid w:val="00C8570A"/>
    <w:rsid w:val="00C86EF0"/>
    <w:rsid w:val="00C877AB"/>
    <w:rsid w:val="00C8798C"/>
    <w:rsid w:val="00C9056E"/>
    <w:rsid w:val="00C912A9"/>
    <w:rsid w:val="00C93BCC"/>
    <w:rsid w:val="00C94E6D"/>
    <w:rsid w:val="00C959E1"/>
    <w:rsid w:val="00CA13C0"/>
    <w:rsid w:val="00CA2245"/>
    <w:rsid w:val="00CA4106"/>
    <w:rsid w:val="00CA4DF5"/>
    <w:rsid w:val="00CA4EC9"/>
    <w:rsid w:val="00CB0CDE"/>
    <w:rsid w:val="00CB2291"/>
    <w:rsid w:val="00CB55F5"/>
    <w:rsid w:val="00CB6641"/>
    <w:rsid w:val="00CB75B0"/>
    <w:rsid w:val="00CC14C3"/>
    <w:rsid w:val="00CC6120"/>
    <w:rsid w:val="00CC6302"/>
    <w:rsid w:val="00CC686E"/>
    <w:rsid w:val="00CD0B56"/>
    <w:rsid w:val="00CD15E1"/>
    <w:rsid w:val="00CD2596"/>
    <w:rsid w:val="00CD2E30"/>
    <w:rsid w:val="00CD2F67"/>
    <w:rsid w:val="00CD4B61"/>
    <w:rsid w:val="00CD4F00"/>
    <w:rsid w:val="00CD4FCC"/>
    <w:rsid w:val="00CD53F0"/>
    <w:rsid w:val="00CE55F2"/>
    <w:rsid w:val="00CE672F"/>
    <w:rsid w:val="00CE77AE"/>
    <w:rsid w:val="00CF40CC"/>
    <w:rsid w:val="00CF4F79"/>
    <w:rsid w:val="00CF7193"/>
    <w:rsid w:val="00CF71F5"/>
    <w:rsid w:val="00D02F08"/>
    <w:rsid w:val="00D0377D"/>
    <w:rsid w:val="00D0482D"/>
    <w:rsid w:val="00D05F9D"/>
    <w:rsid w:val="00D06165"/>
    <w:rsid w:val="00D10EE9"/>
    <w:rsid w:val="00D12314"/>
    <w:rsid w:val="00D12436"/>
    <w:rsid w:val="00D12823"/>
    <w:rsid w:val="00D12B9C"/>
    <w:rsid w:val="00D146A8"/>
    <w:rsid w:val="00D158B0"/>
    <w:rsid w:val="00D229FB"/>
    <w:rsid w:val="00D23398"/>
    <w:rsid w:val="00D24827"/>
    <w:rsid w:val="00D24875"/>
    <w:rsid w:val="00D24D32"/>
    <w:rsid w:val="00D24FCC"/>
    <w:rsid w:val="00D26898"/>
    <w:rsid w:val="00D277D4"/>
    <w:rsid w:val="00D315C6"/>
    <w:rsid w:val="00D321D2"/>
    <w:rsid w:val="00D337B2"/>
    <w:rsid w:val="00D3380C"/>
    <w:rsid w:val="00D34E90"/>
    <w:rsid w:val="00D35F9C"/>
    <w:rsid w:val="00D375C1"/>
    <w:rsid w:val="00D408DE"/>
    <w:rsid w:val="00D42137"/>
    <w:rsid w:val="00D42523"/>
    <w:rsid w:val="00D4368C"/>
    <w:rsid w:val="00D51373"/>
    <w:rsid w:val="00D523EE"/>
    <w:rsid w:val="00D52BB7"/>
    <w:rsid w:val="00D549F3"/>
    <w:rsid w:val="00D54A70"/>
    <w:rsid w:val="00D60DC4"/>
    <w:rsid w:val="00D61C03"/>
    <w:rsid w:val="00D63C42"/>
    <w:rsid w:val="00D66CB4"/>
    <w:rsid w:val="00D73B47"/>
    <w:rsid w:val="00D73E86"/>
    <w:rsid w:val="00D741B0"/>
    <w:rsid w:val="00D7470F"/>
    <w:rsid w:val="00D75CCF"/>
    <w:rsid w:val="00D77F57"/>
    <w:rsid w:val="00D800FA"/>
    <w:rsid w:val="00D8037A"/>
    <w:rsid w:val="00D804DC"/>
    <w:rsid w:val="00D80E88"/>
    <w:rsid w:val="00D81178"/>
    <w:rsid w:val="00D81218"/>
    <w:rsid w:val="00D87289"/>
    <w:rsid w:val="00D87B72"/>
    <w:rsid w:val="00D926DC"/>
    <w:rsid w:val="00D937FB"/>
    <w:rsid w:val="00DA077F"/>
    <w:rsid w:val="00DA1487"/>
    <w:rsid w:val="00DA1B35"/>
    <w:rsid w:val="00DA60C0"/>
    <w:rsid w:val="00DA6E54"/>
    <w:rsid w:val="00DB1659"/>
    <w:rsid w:val="00DB5E3C"/>
    <w:rsid w:val="00DB638A"/>
    <w:rsid w:val="00DB7D83"/>
    <w:rsid w:val="00DC1640"/>
    <w:rsid w:val="00DC41DD"/>
    <w:rsid w:val="00DC6A6F"/>
    <w:rsid w:val="00DD032B"/>
    <w:rsid w:val="00DD5E4D"/>
    <w:rsid w:val="00DD6817"/>
    <w:rsid w:val="00DE09E6"/>
    <w:rsid w:val="00DE394E"/>
    <w:rsid w:val="00DE4713"/>
    <w:rsid w:val="00DE5735"/>
    <w:rsid w:val="00DE7188"/>
    <w:rsid w:val="00DF03B2"/>
    <w:rsid w:val="00DF0AAB"/>
    <w:rsid w:val="00DF0C2D"/>
    <w:rsid w:val="00DF0D02"/>
    <w:rsid w:val="00DF44C3"/>
    <w:rsid w:val="00DF65D4"/>
    <w:rsid w:val="00E001A8"/>
    <w:rsid w:val="00E00EDB"/>
    <w:rsid w:val="00E02212"/>
    <w:rsid w:val="00E029A3"/>
    <w:rsid w:val="00E02A99"/>
    <w:rsid w:val="00E06A9D"/>
    <w:rsid w:val="00E06ECB"/>
    <w:rsid w:val="00E149B5"/>
    <w:rsid w:val="00E14D28"/>
    <w:rsid w:val="00E2299C"/>
    <w:rsid w:val="00E23515"/>
    <w:rsid w:val="00E23F36"/>
    <w:rsid w:val="00E24BA7"/>
    <w:rsid w:val="00E25211"/>
    <w:rsid w:val="00E2548D"/>
    <w:rsid w:val="00E25C11"/>
    <w:rsid w:val="00E26B18"/>
    <w:rsid w:val="00E26BBB"/>
    <w:rsid w:val="00E27C23"/>
    <w:rsid w:val="00E30B14"/>
    <w:rsid w:val="00E36E3E"/>
    <w:rsid w:val="00E371B6"/>
    <w:rsid w:val="00E433A8"/>
    <w:rsid w:val="00E436EE"/>
    <w:rsid w:val="00E448D8"/>
    <w:rsid w:val="00E454EC"/>
    <w:rsid w:val="00E517DA"/>
    <w:rsid w:val="00E55C20"/>
    <w:rsid w:val="00E573FE"/>
    <w:rsid w:val="00E57AC0"/>
    <w:rsid w:val="00E614D1"/>
    <w:rsid w:val="00E61808"/>
    <w:rsid w:val="00E659F9"/>
    <w:rsid w:val="00E66C81"/>
    <w:rsid w:val="00E73B08"/>
    <w:rsid w:val="00E73F5F"/>
    <w:rsid w:val="00E75ABE"/>
    <w:rsid w:val="00E75DCF"/>
    <w:rsid w:val="00E75E4B"/>
    <w:rsid w:val="00E80974"/>
    <w:rsid w:val="00E80BE6"/>
    <w:rsid w:val="00E839D1"/>
    <w:rsid w:val="00E86946"/>
    <w:rsid w:val="00E905DE"/>
    <w:rsid w:val="00E92BA8"/>
    <w:rsid w:val="00E933B4"/>
    <w:rsid w:val="00E93535"/>
    <w:rsid w:val="00E958A8"/>
    <w:rsid w:val="00E96C76"/>
    <w:rsid w:val="00EB0941"/>
    <w:rsid w:val="00EB1F64"/>
    <w:rsid w:val="00EB37D1"/>
    <w:rsid w:val="00EB43DA"/>
    <w:rsid w:val="00EB4D95"/>
    <w:rsid w:val="00EB4E2A"/>
    <w:rsid w:val="00EC1622"/>
    <w:rsid w:val="00EC1915"/>
    <w:rsid w:val="00EC2758"/>
    <w:rsid w:val="00EC308C"/>
    <w:rsid w:val="00ED11B8"/>
    <w:rsid w:val="00ED1297"/>
    <w:rsid w:val="00ED1FC1"/>
    <w:rsid w:val="00ED389E"/>
    <w:rsid w:val="00ED4374"/>
    <w:rsid w:val="00ED5DC5"/>
    <w:rsid w:val="00ED6018"/>
    <w:rsid w:val="00EE2767"/>
    <w:rsid w:val="00EE29AD"/>
    <w:rsid w:val="00EE2E0C"/>
    <w:rsid w:val="00EE4FF5"/>
    <w:rsid w:val="00EE52B7"/>
    <w:rsid w:val="00F008E1"/>
    <w:rsid w:val="00F00F70"/>
    <w:rsid w:val="00F03189"/>
    <w:rsid w:val="00F04001"/>
    <w:rsid w:val="00F0408E"/>
    <w:rsid w:val="00F057AB"/>
    <w:rsid w:val="00F06273"/>
    <w:rsid w:val="00F10AD4"/>
    <w:rsid w:val="00F11AC4"/>
    <w:rsid w:val="00F12E8A"/>
    <w:rsid w:val="00F1305F"/>
    <w:rsid w:val="00F13EE9"/>
    <w:rsid w:val="00F16502"/>
    <w:rsid w:val="00F16F5C"/>
    <w:rsid w:val="00F21D75"/>
    <w:rsid w:val="00F236B6"/>
    <w:rsid w:val="00F24430"/>
    <w:rsid w:val="00F244DA"/>
    <w:rsid w:val="00F26100"/>
    <w:rsid w:val="00F30315"/>
    <w:rsid w:val="00F367FA"/>
    <w:rsid w:val="00F42BD9"/>
    <w:rsid w:val="00F43B56"/>
    <w:rsid w:val="00F50228"/>
    <w:rsid w:val="00F516A9"/>
    <w:rsid w:val="00F517A4"/>
    <w:rsid w:val="00F612FE"/>
    <w:rsid w:val="00F61631"/>
    <w:rsid w:val="00F66B4B"/>
    <w:rsid w:val="00F7149D"/>
    <w:rsid w:val="00F73B08"/>
    <w:rsid w:val="00F75128"/>
    <w:rsid w:val="00F75D2F"/>
    <w:rsid w:val="00F765A6"/>
    <w:rsid w:val="00F81CF0"/>
    <w:rsid w:val="00F848A2"/>
    <w:rsid w:val="00F8514F"/>
    <w:rsid w:val="00F86763"/>
    <w:rsid w:val="00F9073F"/>
    <w:rsid w:val="00F9236C"/>
    <w:rsid w:val="00F941A8"/>
    <w:rsid w:val="00F954FD"/>
    <w:rsid w:val="00F95AA7"/>
    <w:rsid w:val="00F95E65"/>
    <w:rsid w:val="00F9604B"/>
    <w:rsid w:val="00FA3DC1"/>
    <w:rsid w:val="00FA443A"/>
    <w:rsid w:val="00FA4D4B"/>
    <w:rsid w:val="00FA77D8"/>
    <w:rsid w:val="00FB1EEC"/>
    <w:rsid w:val="00FB20A4"/>
    <w:rsid w:val="00FB4BD2"/>
    <w:rsid w:val="00FB4F03"/>
    <w:rsid w:val="00FB4F35"/>
    <w:rsid w:val="00FC0EE1"/>
    <w:rsid w:val="00FC11D3"/>
    <w:rsid w:val="00FC5076"/>
    <w:rsid w:val="00FC76E6"/>
    <w:rsid w:val="00FC790E"/>
    <w:rsid w:val="00FD089B"/>
    <w:rsid w:val="00FD2A6C"/>
    <w:rsid w:val="00FD3F2D"/>
    <w:rsid w:val="00FD4C7D"/>
    <w:rsid w:val="00FD62B1"/>
    <w:rsid w:val="00FF3B13"/>
    <w:rsid w:val="00FF5BAA"/>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paragraph" w:customStyle="1" w:styleId="first">
    <w:name w:val="first"/>
    <w:basedOn w:val="Normal"/>
    <w:rsid w:val="00DB16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49D"/>
    <w:rPr>
      <w:rFonts w:ascii="Segoe UI" w:hAnsi="Segoe UI" w:cs="Segoe UI"/>
      <w:sz w:val="18"/>
      <w:szCs w:val="18"/>
    </w:rPr>
  </w:style>
  <w:style w:type="character" w:customStyle="1" w:styleId="markedcontent">
    <w:name w:val="markedcontent"/>
    <w:basedOn w:val="DefaultParagraphFont"/>
    <w:rsid w:val="00B95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747">
      <w:bodyDiv w:val="1"/>
      <w:marLeft w:val="0"/>
      <w:marRight w:val="0"/>
      <w:marTop w:val="0"/>
      <w:marBottom w:val="0"/>
      <w:divBdr>
        <w:top w:val="none" w:sz="0" w:space="0" w:color="auto"/>
        <w:left w:val="none" w:sz="0" w:space="0" w:color="auto"/>
        <w:bottom w:val="none" w:sz="0" w:space="0" w:color="auto"/>
        <w:right w:val="none" w:sz="0" w:space="0" w:color="auto"/>
      </w:divBdr>
      <w:divsChild>
        <w:div w:id="1977643203">
          <w:marLeft w:val="0"/>
          <w:marRight w:val="0"/>
          <w:marTop w:val="0"/>
          <w:marBottom w:val="0"/>
          <w:divBdr>
            <w:top w:val="none" w:sz="0" w:space="0" w:color="auto"/>
            <w:left w:val="none" w:sz="0" w:space="0" w:color="auto"/>
            <w:bottom w:val="none" w:sz="0" w:space="0" w:color="auto"/>
            <w:right w:val="none" w:sz="0" w:space="0" w:color="auto"/>
          </w:divBdr>
          <w:divsChild>
            <w:div w:id="5475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312950252">
      <w:bodyDiv w:val="1"/>
      <w:marLeft w:val="0"/>
      <w:marRight w:val="0"/>
      <w:marTop w:val="0"/>
      <w:marBottom w:val="0"/>
      <w:divBdr>
        <w:top w:val="none" w:sz="0" w:space="0" w:color="auto"/>
        <w:left w:val="none" w:sz="0" w:space="0" w:color="auto"/>
        <w:bottom w:val="none" w:sz="0" w:space="0" w:color="auto"/>
        <w:right w:val="none" w:sz="0" w:space="0" w:color="auto"/>
      </w:divBdr>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4746">
      <w:bodyDiv w:val="1"/>
      <w:marLeft w:val="0"/>
      <w:marRight w:val="0"/>
      <w:marTop w:val="0"/>
      <w:marBottom w:val="0"/>
      <w:divBdr>
        <w:top w:val="none" w:sz="0" w:space="0" w:color="auto"/>
        <w:left w:val="none" w:sz="0" w:space="0" w:color="auto"/>
        <w:bottom w:val="none" w:sz="0" w:space="0" w:color="auto"/>
        <w:right w:val="none" w:sz="0" w:space="0" w:color="auto"/>
      </w:divBdr>
      <w:divsChild>
        <w:div w:id="61831864">
          <w:marLeft w:val="0"/>
          <w:marRight w:val="0"/>
          <w:marTop w:val="0"/>
          <w:marBottom w:val="0"/>
          <w:divBdr>
            <w:top w:val="none" w:sz="0" w:space="0" w:color="auto"/>
            <w:left w:val="none" w:sz="0" w:space="0" w:color="auto"/>
            <w:bottom w:val="none" w:sz="0" w:space="0" w:color="auto"/>
            <w:right w:val="none" w:sz="0" w:space="0" w:color="auto"/>
          </w:divBdr>
          <w:divsChild>
            <w:div w:id="11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214">
      <w:bodyDiv w:val="1"/>
      <w:marLeft w:val="0"/>
      <w:marRight w:val="0"/>
      <w:marTop w:val="0"/>
      <w:marBottom w:val="0"/>
      <w:divBdr>
        <w:top w:val="none" w:sz="0" w:space="0" w:color="auto"/>
        <w:left w:val="none" w:sz="0" w:space="0" w:color="auto"/>
        <w:bottom w:val="none" w:sz="0" w:space="0" w:color="auto"/>
        <w:right w:val="none" w:sz="0" w:space="0" w:color="auto"/>
      </w:divBdr>
      <w:divsChild>
        <w:div w:id="281805795">
          <w:marLeft w:val="0"/>
          <w:marRight w:val="0"/>
          <w:marTop w:val="0"/>
          <w:marBottom w:val="0"/>
          <w:divBdr>
            <w:top w:val="none" w:sz="0" w:space="0" w:color="auto"/>
            <w:left w:val="none" w:sz="0" w:space="0" w:color="auto"/>
            <w:bottom w:val="none" w:sz="0" w:space="0" w:color="auto"/>
            <w:right w:val="none" w:sz="0" w:space="0" w:color="auto"/>
          </w:divBdr>
          <w:divsChild>
            <w:div w:id="15768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4456">
      <w:bodyDiv w:val="1"/>
      <w:marLeft w:val="0"/>
      <w:marRight w:val="0"/>
      <w:marTop w:val="0"/>
      <w:marBottom w:val="0"/>
      <w:divBdr>
        <w:top w:val="none" w:sz="0" w:space="0" w:color="auto"/>
        <w:left w:val="none" w:sz="0" w:space="0" w:color="auto"/>
        <w:bottom w:val="none" w:sz="0" w:space="0" w:color="auto"/>
        <w:right w:val="none" w:sz="0" w:space="0" w:color="auto"/>
      </w:divBdr>
      <w:divsChild>
        <w:div w:id="1325082980">
          <w:marLeft w:val="0"/>
          <w:marRight w:val="0"/>
          <w:marTop w:val="0"/>
          <w:marBottom w:val="0"/>
          <w:divBdr>
            <w:top w:val="none" w:sz="0" w:space="0" w:color="auto"/>
            <w:left w:val="none" w:sz="0" w:space="0" w:color="auto"/>
            <w:bottom w:val="none" w:sz="0" w:space="0" w:color="auto"/>
            <w:right w:val="none" w:sz="0" w:space="0" w:color="auto"/>
          </w:divBdr>
        </w:div>
        <w:div w:id="2019772720">
          <w:marLeft w:val="0"/>
          <w:marRight w:val="0"/>
          <w:marTop w:val="0"/>
          <w:marBottom w:val="0"/>
          <w:divBdr>
            <w:top w:val="none" w:sz="0" w:space="0" w:color="auto"/>
            <w:left w:val="none" w:sz="0" w:space="0" w:color="auto"/>
            <w:bottom w:val="none" w:sz="0" w:space="0" w:color="auto"/>
            <w:right w:val="none" w:sz="0" w:space="0" w:color="auto"/>
          </w:divBdr>
        </w:div>
        <w:div w:id="1571693541">
          <w:marLeft w:val="0"/>
          <w:marRight w:val="0"/>
          <w:marTop w:val="0"/>
          <w:marBottom w:val="0"/>
          <w:divBdr>
            <w:top w:val="none" w:sz="0" w:space="0" w:color="auto"/>
            <w:left w:val="none" w:sz="0" w:space="0" w:color="auto"/>
            <w:bottom w:val="none" w:sz="0" w:space="0" w:color="auto"/>
            <w:right w:val="none" w:sz="0" w:space="0" w:color="auto"/>
          </w:divBdr>
        </w:div>
        <w:div w:id="606280899">
          <w:marLeft w:val="0"/>
          <w:marRight w:val="0"/>
          <w:marTop w:val="0"/>
          <w:marBottom w:val="0"/>
          <w:divBdr>
            <w:top w:val="none" w:sz="0" w:space="0" w:color="auto"/>
            <w:left w:val="none" w:sz="0" w:space="0" w:color="auto"/>
            <w:bottom w:val="none" w:sz="0" w:space="0" w:color="auto"/>
            <w:right w:val="none" w:sz="0" w:space="0" w:color="auto"/>
          </w:divBdr>
        </w:div>
      </w:divsChild>
    </w:div>
    <w:div w:id="519588072">
      <w:bodyDiv w:val="1"/>
      <w:marLeft w:val="0"/>
      <w:marRight w:val="0"/>
      <w:marTop w:val="0"/>
      <w:marBottom w:val="0"/>
      <w:divBdr>
        <w:top w:val="none" w:sz="0" w:space="0" w:color="auto"/>
        <w:left w:val="none" w:sz="0" w:space="0" w:color="auto"/>
        <w:bottom w:val="none" w:sz="0" w:space="0" w:color="auto"/>
        <w:right w:val="none" w:sz="0" w:space="0" w:color="auto"/>
      </w:divBdr>
      <w:divsChild>
        <w:div w:id="1533225804">
          <w:marLeft w:val="0"/>
          <w:marRight w:val="0"/>
          <w:marTop w:val="0"/>
          <w:marBottom w:val="0"/>
          <w:divBdr>
            <w:top w:val="none" w:sz="0" w:space="0" w:color="auto"/>
            <w:left w:val="none" w:sz="0" w:space="0" w:color="auto"/>
            <w:bottom w:val="none" w:sz="0" w:space="0" w:color="auto"/>
            <w:right w:val="none" w:sz="0" w:space="0" w:color="auto"/>
          </w:divBdr>
          <w:divsChild>
            <w:div w:id="7305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6512">
      <w:bodyDiv w:val="1"/>
      <w:marLeft w:val="0"/>
      <w:marRight w:val="0"/>
      <w:marTop w:val="0"/>
      <w:marBottom w:val="0"/>
      <w:divBdr>
        <w:top w:val="none" w:sz="0" w:space="0" w:color="auto"/>
        <w:left w:val="none" w:sz="0" w:space="0" w:color="auto"/>
        <w:bottom w:val="none" w:sz="0" w:space="0" w:color="auto"/>
        <w:right w:val="none" w:sz="0" w:space="0" w:color="auto"/>
      </w:divBdr>
      <w:divsChild>
        <w:div w:id="1274707677">
          <w:marLeft w:val="0"/>
          <w:marRight w:val="0"/>
          <w:marTop w:val="0"/>
          <w:marBottom w:val="0"/>
          <w:divBdr>
            <w:top w:val="none" w:sz="0" w:space="0" w:color="auto"/>
            <w:left w:val="none" w:sz="0" w:space="0" w:color="auto"/>
            <w:bottom w:val="none" w:sz="0" w:space="0" w:color="auto"/>
            <w:right w:val="none" w:sz="0" w:space="0" w:color="auto"/>
          </w:divBdr>
          <w:divsChild>
            <w:div w:id="1363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85920090">
      <w:bodyDiv w:val="1"/>
      <w:marLeft w:val="0"/>
      <w:marRight w:val="0"/>
      <w:marTop w:val="0"/>
      <w:marBottom w:val="0"/>
      <w:divBdr>
        <w:top w:val="none" w:sz="0" w:space="0" w:color="auto"/>
        <w:left w:val="none" w:sz="0" w:space="0" w:color="auto"/>
        <w:bottom w:val="none" w:sz="0" w:space="0" w:color="auto"/>
        <w:right w:val="none" w:sz="0" w:space="0" w:color="auto"/>
      </w:divBdr>
      <w:divsChild>
        <w:div w:id="1234776779">
          <w:marLeft w:val="0"/>
          <w:marRight w:val="0"/>
          <w:marTop w:val="0"/>
          <w:marBottom w:val="0"/>
          <w:divBdr>
            <w:top w:val="none" w:sz="0" w:space="0" w:color="auto"/>
            <w:left w:val="none" w:sz="0" w:space="0" w:color="auto"/>
            <w:bottom w:val="none" w:sz="0" w:space="0" w:color="auto"/>
            <w:right w:val="none" w:sz="0" w:space="0" w:color="auto"/>
          </w:divBdr>
          <w:divsChild>
            <w:div w:id="218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24153">
      <w:bodyDiv w:val="1"/>
      <w:marLeft w:val="0"/>
      <w:marRight w:val="0"/>
      <w:marTop w:val="0"/>
      <w:marBottom w:val="0"/>
      <w:divBdr>
        <w:top w:val="none" w:sz="0" w:space="0" w:color="auto"/>
        <w:left w:val="none" w:sz="0" w:space="0" w:color="auto"/>
        <w:bottom w:val="none" w:sz="0" w:space="0" w:color="auto"/>
        <w:right w:val="none" w:sz="0" w:space="0" w:color="auto"/>
      </w:divBdr>
      <w:divsChild>
        <w:div w:id="1139879096">
          <w:marLeft w:val="0"/>
          <w:marRight w:val="0"/>
          <w:marTop w:val="0"/>
          <w:marBottom w:val="0"/>
          <w:divBdr>
            <w:top w:val="none" w:sz="0" w:space="0" w:color="auto"/>
            <w:left w:val="none" w:sz="0" w:space="0" w:color="auto"/>
            <w:bottom w:val="none" w:sz="0" w:space="0" w:color="auto"/>
            <w:right w:val="none" w:sz="0" w:space="0" w:color="auto"/>
          </w:divBdr>
        </w:div>
      </w:divsChild>
    </w:div>
    <w:div w:id="653724985">
      <w:bodyDiv w:val="1"/>
      <w:marLeft w:val="0"/>
      <w:marRight w:val="0"/>
      <w:marTop w:val="0"/>
      <w:marBottom w:val="0"/>
      <w:divBdr>
        <w:top w:val="none" w:sz="0" w:space="0" w:color="auto"/>
        <w:left w:val="none" w:sz="0" w:space="0" w:color="auto"/>
        <w:bottom w:val="none" w:sz="0" w:space="0" w:color="auto"/>
        <w:right w:val="none" w:sz="0" w:space="0" w:color="auto"/>
      </w:divBdr>
      <w:divsChild>
        <w:div w:id="202332344">
          <w:marLeft w:val="0"/>
          <w:marRight w:val="0"/>
          <w:marTop w:val="0"/>
          <w:marBottom w:val="0"/>
          <w:divBdr>
            <w:top w:val="none" w:sz="0" w:space="0" w:color="auto"/>
            <w:left w:val="none" w:sz="0" w:space="0" w:color="auto"/>
            <w:bottom w:val="none" w:sz="0" w:space="0" w:color="auto"/>
            <w:right w:val="none" w:sz="0" w:space="0" w:color="auto"/>
          </w:divBdr>
          <w:divsChild>
            <w:div w:id="11310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5304">
      <w:bodyDiv w:val="1"/>
      <w:marLeft w:val="0"/>
      <w:marRight w:val="0"/>
      <w:marTop w:val="0"/>
      <w:marBottom w:val="0"/>
      <w:divBdr>
        <w:top w:val="none" w:sz="0" w:space="0" w:color="auto"/>
        <w:left w:val="none" w:sz="0" w:space="0" w:color="auto"/>
        <w:bottom w:val="none" w:sz="0" w:space="0" w:color="auto"/>
        <w:right w:val="none" w:sz="0" w:space="0" w:color="auto"/>
      </w:divBdr>
      <w:divsChild>
        <w:div w:id="1686902840">
          <w:marLeft w:val="0"/>
          <w:marRight w:val="0"/>
          <w:marTop w:val="0"/>
          <w:marBottom w:val="0"/>
          <w:divBdr>
            <w:top w:val="none" w:sz="0" w:space="0" w:color="auto"/>
            <w:left w:val="none" w:sz="0" w:space="0" w:color="auto"/>
            <w:bottom w:val="none" w:sz="0" w:space="0" w:color="auto"/>
            <w:right w:val="none" w:sz="0" w:space="0" w:color="auto"/>
          </w:divBdr>
          <w:divsChild>
            <w:div w:id="15834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054">
      <w:bodyDiv w:val="1"/>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5523">
      <w:bodyDiv w:val="1"/>
      <w:marLeft w:val="0"/>
      <w:marRight w:val="0"/>
      <w:marTop w:val="0"/>
      <w:marBottom w:val="0"/>
      <w:divBdr>
        <w:top w:val="none" w:sz="0" w:space="0" w:color="auto"/>
        <w:left w:val="none" w:sz="0" w:space="0" w:color="auto"/>
        <w:bottom w:val="none" w:sz="0" w:space="0" w:color="auto"/>
        <w:right w:val="none" w:sz="0" w:space="0" w:color="auto"/>
      </w:divBdr>
      <w:divsChild>
        <w:div w:id="174072639">
          <w:marLeft w:val="0"/>
          <w:marRight w:val="0"/>
          <w:marTop w:val="0"/>
          <w:marBottom w:val="0"/>
          <w:divBdr>
            <w:top w:val="none" w:sz="0" w:space="0" w:color="auto"/>
            <w:left w:val="none" w:sz="0" w:space="0" w:color="auto"/>
            <w:bottom w:val="none" w:sz="0" w:space="0" w:color="auto"/>
            <w:right w:val="none" w:sz="0" w:space="0" w:color="auto"/>
          </w:divBdr>
          <w:divsChild>
            <w:div w:id="23334149">
              <w:marLeft w:val="0"/>
              <w:marRight w:val="0"/>
              <w:marTop w:val="0"/>
              <w:marBottom w:val="0"/>
              <w:divBdr>
                <w:top w:val="none" w:sz="0" w:space="0" w:color="auto"/>
                <w:left w:val="none" w:sz="0" w:space="0" w:color="auto"/>
                <w:bottom w:val="none" w:sz="0" w:space="0" w:color="auto"/>
                <w:right w:val="none" w:sz="0" w:space="0" w:color="auto"/>
              </w:divBdr>
              <w:divsChild>
                <w:div w:id="2095012808">
                  <w:marLeft w:val="0"/>
                  <w:marRight w:val="0"/>
                  <w:marTop w:val="0"/>
                  <w:marBottom w:val="0"/>
                  <w:divBdr>
                    <w:top w:val="none" w:sz="0" w:space="0" w:color="auto"/>
                    <w:left w:val="none" w:sz="0" w:space="0" w:color="auto"/>
                    <w:bottom w:val="none" w:sz="0" w:space="0" w:color="auto"/>
                    <w:right w:val="none" w:sz="0" w:space="0" w:color="auto"/>
                  </w:divBdr>
                </w:div>
                <w:div w:id="602767199">
                  <w:marLeft w:val="0"/>
                  <w:marRight w:val="0"/>
                  <w:marTop w:val="0"/>
                  <w:marBottom w:val="0"/>
                  <w:divBdr>
                    <w:top w:val="none" w:sz="0" w:space="0" w:color="auto"/>
                    <w:left w:val="none" w:sz="0" w:space="0" w:color="auto"/>
                    <w:bottom w:val="none" w:sz="0" w:space="0" w:color="auto"/>
                    <w:right w:val="none" w:sz="0" w:space="0" w:color="auto"/>
                  </w:divBdr>
                </w:div>
                <w:div w:id="68158340">
                  <w:marLeft w:val="0"/>
                  <w:marRight w:val="0"/>
                  <w:marTop w:val="0"/>
                  <w:marBottom w:val="0"/>
                  <w:divBdr>
                    <w:top w:val="none" w:sz="0" w:space="0" w:color="auto"/>
                    <w:left w:val="none" w:sz="0" w:space="0" w:color="auto"/>
                    <w:bottom w:val="none" w:sz="0" w:space="0" w:color="auto"/>
                    <w:right w:val="none" w:sz="0" w:space="0" w:color="auto"/>
                  </w:divBdr>
                </w:div>
                <w:div w:id="1456947350">
                  <w:marLeft w:val="0"/>
                  <w:marRight w:val="0"/>
                  <w:marTop w:val="0"/>
                  <w:marBottom w:val="0"/>
                  <w:divBdr>
                    <w:top w:val="none" w:sz="0" w:space="0" w:color="auto"/>
                    <w:left w:val="none" w:sz="0" w:space="0" w:color="auto"/>
                    <w:bottom w:val="none" w:sz="0" w:space="0" w:color="auto"/>
                    <w:right w:val="none" w:sz="0" w:space="0" w:color="auto"/>
                  </w:divBdr>
                </w:div>
                <w:div w:id="12831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4217">
      <w:bodyDiv w:val="1"/>
      <w:marLeft w:val="0"/>
      <w:marRight w:val="0"/>
      <w:marTop w:val="0"/>
      <w:marBottom w:val="0"/>
      <w:divBdr>
        <w:top w:val="none" w:sz="0" w:space="0" w:color="auto"/>
        <w:left w:val="none" w:sz="0" w:space="0" w:color="auto"/>
        <w:bottom w:val="none" w:sz="0" w:space="0" w:color="auto"/>
        <w:right w:val="none" w:sz="0" w:space="0" w:color="auto"/>
      </w:divBdr>
      <w:divsChild>
        <w:div w:id="625889710">
          <w:marLeft w:val="0"/>
          <w:marRight w:val="0"/>
          <w:marTop w:val="0"/>
          <w:marBottom w:val="0"/>
          <w:divBdr>
            <w:top w:val="none" w:sz="0" w:space="0" w:color="auto"/>
            <w:left w:val="none" w:sz="0" w:space="0" w:color="auto"/>
            <w:bottom w:val="none" w:sz="0" w:space="0" w:color="auto"/>
            <w:right w:val="none" w:sz="0" w:space="0" w:color="auto"/>
          </w:divBdr>
          <w:divsChild>
            <w:div w:id="562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476">
      <w:bodyDiv w:val="1"/>
      <w:marLeft w:val="0"/>
      <w:marRight w:val="0"/>
      <w:marTop w:val="0"/>
      <w:marBottom w:val="0"/>
      <w:divBdr>
        <w:top w:val="none" w:sz="0" w:space="0" w:color="auto"/>
        <w:left w:val="none" w:sz="0" w:space="0" w:color="auto"/>
        <w:bottom w:val="none" w:sz="0" w:space="0" w:color="auto"/>
        <w:right w:val="none" w:sz="0" w:space="0" w:color="auto"/>
      </w:divBdr>
      <w:divsChild>
        <w:div w:id="2002267994">
          <w:marLeft w:val="0"/>
          <w:marRight w:val="0"/>
          <w:marTop w:val="0"/>
          <w:marBottom w:val="0"/>
          <w:divBdr>
            <w:top w:val="none" w:sz="0" w:space="0" w:color="auto"/>
            <w:left w:val="none" w:sz="0" w:space="0" w:color="auto"/>
            <w:bottom w:val="none" w:sz="0" w:space="0" w:color="auto"/>
            <w:right w:val="none" w:sz="0" w:space="0" w:color="auto"/>
          </w:divBdr>
          <w:divsChild>
            <w:div w:id="19668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7633">
      <w:bodyDiv w:val="1"/>
      <w:marLeft w:val="0"/>
      <w:marRight w:val="0"/>
      <w:marTop w:val="0"/>
      <w:marBottom w:val="0"/>
      <w:divBdr>
        <w:top w:val="none" w:sz="0" w:space="0" w:color="auto"/>
        <w:left w:val="none" w:sz="0" w:space="0" w:color="auto"/>
        <w:bottom w:val="none" w:sz="0" w:space="0" w:color="auto"/>
        <w:right w:val="none" w:sz="0" w:space="0" w:color="auto"/>
      </w:divBdr>
      <w:divsChild>
        <w:div w:id="1978994126">
          <w:marLeft w:val="0"/>
          <w:marRight w:val="0"/>
          <w:marTop w:val="0"/>
          <w:marBottom w:val="0"/>
          <w:divBdr>
            <w:top w:val="none" w:sz="0" w:space="0" w:color="auto"/>
            <w:left w:val="none" w:sz="0" w:space="0" w:color="auto"/>
            <w:bottom w:val="none" w:sz="0" w:space="0" w:color="auto"/>
            <w:right w:val="none" w:sz="0" w:space="0" w:color="auto"/>
          </w:divBdr>
          <w:divsChild>
            <w:div w:id="1253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4178">
      <w:bodyDiv w:val="1"/>
      <w:marLeft w:val="0"/>
      <w:marRight w:val="0"/>
      <w:marTop w:val="0"/>
      <w:marBottom w:val="0"/>
      <w:divBdr>
        <w:top w:val="none" w:sz="0" w:space="0" w:color="auto"/>
        <w:left w:val="none" w:sz="0" w:space="0" w:color="auto"/>
        <w:bottom w:val="none" w:sz="0" w:space="0" w:color="auto"/>
        <w:right w:val="none" w:sz="0" w:space="0" w:color="auto"/>
      </w:divBdr>
      <w:divsChild>
        <w:div w:id="267082096">
          <w:marLeft w:val="0"/>
          <w:marRight w:val="0"/>
          <w:marTop w:val="0"/>
          <w:marBottom w:val="0"/>
          <w:divBdr>
            <w:top w:val="none" w:sz="0" w:space="0" w:color="auto"/>
            <w:left w:val="none" w:sz="0" w:space="0" w:color="auto"/>
            <w:bottom w:val="none" w:sz="0" w:space="0" w:color="auto"/>
            <w:right w:val="none" w:sz="0" w:space="0" w:color="auto"/>
          </w:divBdr>
        </w:div>
      </w:divsChild>
    </w:div>
    <w:div w:id="858472918">
      <w:bodyDiv w:val="1"/>
      <w:marLeft w:val="0"/>
      <w:marRight w:val="0"/>
      <w:marTop w:val="0"/>
      <w:marBottom w:val="0"/>
      <w:divBdr>
        <w:top w:val="none" w:sz="0" w:space="0" w:color="auto"/>
        <w:left w:val="none" w:sz="0" w:space="0" w:color="auto"/>
        <w:bottom w:val="none" w:sz="0" w:space="0" w:color="auto"/>
        <w:right w:val="none" w:sz="0" w:space="0" w:color="auto"/>
      </w:divBdr>
      <w:divsChild>
        <w:div w:id="1018196538">
          <w:marLeft w:val="0"/>
          <w:marRight w:val="0"/>
          <w:marTop w:val="0"/>
          <w:marBottom w:val="0"/>
          <w:divBdr>
            <w:top w:val="none" w:sz="0" w:space="0" w:color="auto"/>
            <w:left w:val="none" w:sz="0" w:space="0" w:color="auto"/>
            <w:bottom w:val="none" w:sz="0" w:space="0" w:color="auto"/>
            <w:right w:val="none" w:sz="0" w:space="0" w:color="auto"/>
          </w:divBdr>
          <w:divsChild>
            <w:div w:id="1741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802">
      <w:bodyDiv w:val="1"/>
      <w:marLeft w:val="0"/>
      <w:marRight w:val="0"/>
      <w:marTop w:val="0"/>
      <w:marBottom w:val="0"/>
      <w:divBdr>
        <w:top w:val="none" w:sz="0" w:space="0" w:color="auto"/>
        <w:left w:val="none" w:sz="0" w:space="0" w:color="auto"/>
        <w:bottom w:val="none" w:sz="0" w:space="0" w:color="auto"/>
        <w:right w:val="none" w:sz="0" w:space="0" w:color="auto"/>
      </w:divBdr>
      <w:divsChild>
        <w:div w:id="588002716">
          <w:marLeft w:val="0"/>
          <w:marRight w:val="0"/>
          <w:marTop w:val="0"/>
          <w:marBottom w:val="0"/>
          <w:divBdr>
            <w:top w:val="none" w:sz="0" w:space="0" w:color="auto"/>
            <w:left w:val="none" w:sz="0" w:space="0" w:color="auto"/>
            <w:bottom w:val="none" w:sz="0" w:space="0" w:color="auto"/>
            <w:right w:val="none" w:sz="0" w:space="0" w:color="auto"/>
          </w:divBdr>
          <w:divsChild>
            <w:div w:id="85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0717">
      <w:bodyDiv w:val="1"/>
      <w:marLeft w:val="0"/>
      <w:marRight w:val="0"/>
      <w:marTop w:val="0"/>
      <w:marBottom w:val="0"/>
      <w:divBdr>
        <w:top w:val="none" w:sz="0" w:space="0" w:color="auto"/>
        <w:left w:val="none" w:sz="0" w:space="0" w:color="auto"/>
        <w:bottom w:val="none" w:sz="0" w:space="0" w:color="auto"/>
        <w:right w:val="none" w:sz="0" w:space="0" w:color="auto"/>
      </w:divBdr>
      <w:divsChild>
        <w:div w:id="414713981">
          <w:marLeft w:val="0"/>
          <w:marRight w:val="0"/>
          <w:marTop w:val="0"/>
          <w:marBottom w:val="0"/>
          <w:divBdr>
            <w:top w:val="none" w:sz="0" w:space="0" w:color="auto"/>
            <w:left w:val="none" w:sz="0" w:space="0" w:color="auto"/>
            <w:bottom w:val="none" w:sz="0" w:space="0" w:color="auto"/>
            <w:right w:val="none" w:sz="0" w:space="0" w:color="auto"/>
          </w:divBdr>
          <w:divsChild>
            <w:div w:id="1485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797">
      <w:bodyDiv w:val="1"/>
      <w:marLeft w:val="0"/>
      <w:marRight w:val="0"/>
      <w:marTop w:val="0"/>
      <w:marBottom w:val="0"/>
      <w:divBdr>
        <w:top w:val="none" w:sz="0" w:space="0" w:color="auto"/>
        <w:left w:val="none" w:sz="0" w:space="0" w:color="auto"/>
        <w:bottom w:val="none" w:sz="0" w:space="0" w:color="auto"/>
        <w:right w:val="none" w:sz="0" w:space="0" w:color="auto"/>
      </w:divBdr>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49962587">
      <w:bodyDiv w:val="1"/>
      <w:marLeft w:val="0"/>
      <w:marRight w:val="0"/>
      <w:marTop w:val="0"/>
      <w:marBottom w:val="0"/>
      <w:divBdr>
        <w:top w:val="none" w:sz="0" w:space="0" w:color="auto"/>
        <w:left w:val="none" w:sz="0" w:space="0" w:color="auto"/>
        <w:bottom w:val="none" w:sz="0" w:space="0" w:color="auto"/>
        <w:right w:val="none" w:sz="0" w:space="0" w:color="auto"/>
      </w:divBdr>
      <w:divsChild>
        <w:div w:id="691883415">
          <w:marLeft w:val="0"/>
          <w:marRight w:val="0"/>
          <w:marTop w:val="0"/>
          <w:marBottom w:val="0"/>
          <w:divBdr>
            <w:top w:val="none" w:sz="0" w:space="0" w:color="auto"/>
            <w:left w:val="none" w:sz="0" w:space="0" w:color="auto"/>
            <w:bottom w:val="none" w:sz="0" w:space="0" w:color="auto"/>
            <w:right w:val="none" w:sz="0" w:space="0" w:color="auto"/>
          </w:divBdr>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4953">
      <w:bodyDiv w:val="1"/>
      <w:marLeft w:val="0"/>
      <w:marRight w:val="0"/>
      <w:marTop w:val="0"/>
      <w:marBottom w:val="0"/>
      <w:divBdr>
        <w:top w:val="none" w:sz="0" w:space="0" w:color="auto"/>
        <w:left w:val="none" w:sz="0" w:space="0" w:color="auto"/>
        <w:bottom w:val="none" w:sz="0" w:space="0" w:color="auto"/>
        <w:right w:val="none" w:sz="0" w:space="0" w:color="auto"/>
      </w:divBdr>
      <w:divsChild>
        <w:div w:id="702826129">
          <w:marLeft w:val="0"/>
          <w:marRight w:val="0"/>
          <w:marTop w:val="0"/>
          <w:marBottom w:val="0"/>
          <w:divBdr>
            <w:top w:val="none" w:sz="0" w:space="0" w:color="auto"/>
            <w:left w:val="none" w:sz="0" w:space="0" w:color="auto"/>
            <w:bottom w:val="none" w:sz="0" w:space="0" w:color="auto"/>
            <w:right w:val="none" w:sz="0" w:space="0" w:color="auto"/>
          </w:divBdr>
        </w:div>
        <w:div w:id="1368338419">
          <w:marLeft w:val="0"/>
          <w:marRight w:val="0"/>
          <w:marTop w:val="0"/>
          <w:marBottom w:val="0"/>
          <w:divBdr>
            <w:top w:val="none" w:sz="0" w:space="0" w:color="auto"/>
            <w:left w:val="none" w:sz="0" w:space="0" w:color="auto"/>
            <w:bottom w:val="none" w:sz="0" w:space="0" w:color="auto"/>
            <w:right w:val="none" w:sz="0" w:space="0" w:color="auto"/>
          </w:divBdr>
        </w:div>
        <w:div w:id="251285228">
          <w:marLeft w:val="0"/>
          <w:marRight w:val="0"/>
          <w:marTop w:val="0"/>
          <w:marBottom w:val="0"/>
          <w:divBdr>
            <w:top w:val="none" w:sz="0" w:space="0" w:color="auto"/>
            <w:left w:val="none" w:sz="0" w:space="0" w:color="auto"/>
            <w:bottom w:val="none" w:sz="0" w:space="0" w:color="auto"/>
            <w:right w:val="none" w:sz="0" w:space="0" w:color="auto"/>
          </w:divBdr>
        </w:div>
        <w:div w:id="1411005700">
          <w:marLeft w:val="0"/>
          <w:marRight w:val="0"/>
          <w:marTop w:val="0"/>
          <w:marBottom w:val="0"/>
          <w:divBdr>
            <w:top w:val="none" w:sz="0" w:space="0" w:color="auto"/>
            <w:left w:val="none" w:sz="0" w:space="0" w:color="auto"/>
            <w:bottom w:val="none" w:sz="0" w:space="0" w:color="auto"/>
            <w:right w:val="none" w:sz="0" w:space="0" w:color="auto"/>
          </w:divBdr>
        </w:div>
        <w:div w:id="1562516525">
          <w:marLeft w:val="0"/>
          <w:marRight w:val="0"/>
          <w:marTop w:val="0"/>
          <w:marBottom w:val="0"/>
          <w:divBdr>
            <w:top w:val="none" w:sz="0" w:space="0" w:color="auto"/>
            <w:left w:val="none" w:sz="0" w:space="0" w:color="auto"/>
            <w:bottom w:val="none" w:sz="0" w:space="0" w:color="auto"/>
            <w:right w:val="none" w:sz="0" w:space="0" w:color="auto"/>
          </w:divBdr>
        </w:div>
      </w:divsChild>
    </w:div>
    <w:div w:id="1105266809">
      <w:bodyDiv w:val="1"/>
      <w:marLeft w:val="0"/>
      <w:marRight w:val="0"/>
      <w:marTop w:val="0"/>
      <w:marBottom w:val="0"/>
      <w:divBdr>
        <w:top w:val="none" w:sz="0" w:space="0" w:color="auto"/>
        <w:left w:val="none" w:sz="0" w:space="0" w:color="auto"/>
        <w:bottom w:val="none" w:sz="0" w:space="0" w:color="auto"/>
        <w:right w:val="none" w:sz="0" w:space="0" w:color="auto"/>
      </w:divBdr>
      <w:divsChild>
        <w:div w:id="628976436">
          <w:marLeft w:val="0"/>
          <w:marRight w:val="0"/>
          <w:marTop w:val="0"/>
          <w:marBottom w:val="0"/>
          <w:divBdr>
            <w:top w:val="none" w:sz="0" w:space="0" w:color="auto"/>
            <w:left w:val="none" w:sz="0" w:space="0" w:color="auto"/>
            <w:bottom w:val="none" w:sz="0" w:space="0" w:color="auto"/>
            <w:right w:val="none" w:sz="0" w:space="0" w:color="auto"/>
          </w:divBdr>
          <w:divsChild>
            <w:div w:id="53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8897">
      <w:bodyDiv w:val="1"/>
      <w:marLeft w:val="0"/>
      <w:marRight w:val="0"/>
      <w:marTop w:val="0"/>
      <w:marBottom w:val="0"/>
      <w:divBdr>
        <w:top w:val="none" w:sz="0" w:space="0" w:color="auto"/>
        <w:left w:val="none" w:sz="0" w:space="0" w:color="auto"/>
        <w:bottom w:val="none" w:sz="0" w:space="0" w:color="auto"/>
        <w:right w:val="none" w:sz="0" w:space="0" w:color="auto"/>
      </w:divBdr>
      <w:divsChild>
        <w:div w:id="740063112">
          <w:marLeft w:val="0"/>
          <w:marRight w:val="0"/>
          <w:marTop w:val="0"/>
          <w:marBottom w:val="0"/>
          <w:divBdr>
            <w:top w:val="none" w:sz="0" w:space="0" w:color="auto"/>
            <w:left w:val="none" w:sz="0" w:space="0" w:color="auto"/>
            <w:bottom w:val="none" w:sz="0" w:space="0" w:color="auto"/>
            <w:right w:val="none" w:sz="0" w:space="0" w:color="auto"/>
          </w:divBdr>
        </w:div>
        <w:div w:id="1159346870">
          <w:marLeft w:val="0"/>
          <w:marRight w:val="0"/>
          <w:marTop w:val="0"/>
          <w:marBottom w:val="0"/>
          <w:divBdr>
            <w:top w:val="none" w:sz="0" w:space="0" w:color="auto"/>
            <w:left w:val="none" w:sz="0" w:space="0" w:color="auto"/>
            <w:bottom w:val="none" w:sz="0" w:space="0" w:color="auto"/>
            <w:right w:val="none" w:sz="0" w:space="0" w:color="auto"/>
          </w:divBdr>
        </w:div>
        <w:div w:id="2081368346">
          <w:marLeft w:val="0"/>
          <w:marRight w:val="0"/>
          <w:marTop w:val="0"/>
          <w:marBottom w:val="0"/>
          <w:divBdr>
            <w:top w:val="none" w:sz="0" w:space="0" w:color="auto"/>
            <w:left w:val="none" w:sz="0" w:space="0" w:color="auto"/>
            <w:bottom w:val="none" w:sz="0" w:space="0" w:color="auto"/>
            <w:right w:val="none" w:sz="0" w:space="0" w:color="auto"/>
          </w:divBdr>
        </w:div>
        <w:div w:id="1301300217">
          <w:marLeft w:val="0"/>
          <w:marRight w:val="0"/>
          <w:marTop w:val="0"/>
          <w:marBottom w:val="0"/>
          <w:divBdr>
            <w:top w:val="none" w:sz="0" w:space="0" w:color="auto"/>
            <w:left w:val="none" w:sz="0" w:space="0" w:color="auto"/>
            <w:bottom w:val="none" w:sz="0" w:space="0" w:color="auto"/>
            <w:right w:val="none" w:sz="0" w:space="0" w:color="auto"/>
          </w:divBdr>
        </w:div>
        <w:div w:id="1304967336">
          <w:marLeft w:val="0"/>
          <w:marRight w:val="0"/>
          <w:marTop w:val="0"/>
          <w:marBottom w:val="0"/>
          <w:divBdr>
            <w:top w:val="none" w:sz="0" w:space="0" w:color="auto"/>
            <w:left w:val="none" w:sz="0" w:space="0" w:color="auto"/>
            <w:bottom w:val="none" w:sz="0" w:space="0" w:color="auto"/>
            <w:right w:val="none" w:sz="0" w:space="0" w:color="auto"/>
          </w:divBdr>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8570228">
      <w:bodyDiv w:val="1"/>
      <w:marLeft w:val="0"/>
      <w:marRight w:val="0"/>
      <w:marTop w:val="0"/>
      <w:marBottom w:val="0"/>
      <w:divBdr>
        <w:top w:val="none" w:sz="0" w:space="0" w:color="auto"/>
        <w:left w:val="none" w:sz="0" w:space="0" w:color="auto"/>
        <w:bottom w:val="none" w:sz="0" w:space="0" w:color="auto"/>
        <w:right w:val="none" w:sz="0" w:space="0" w:color="auto"/>
      </w:divBdr>
      <w:divsChild>
        <w:div w:id="1222522919">
          <w:marLeft w:val="0"/>
          <w:marRight w:val="0"/>
          <w:marTop w:val="0"/>
          <w:marBottom w:val="0"/>
          <w:divBdr>
            <w:top w:val="none" w:sz="0" w:space="0" w:color="auto"/>
            <w:left w:val="none" w:sz="0" w:space="0" w:color="auto"/>
            <w:bottom w:val="none" w:sz="0" w:space="0" w:color="auto"/>
            <w:right w:val="none" w:sz="0" w:space="0" w:color="auto"/>
          </w:divBdr>
          <w:divsChild>
            <w:div w:id="12122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642">
      <w:bodyDiv w:val="1"/>
      <w:marLeft w:val="0"/>
      <w:marRight w:val="0"/>
      <w:marTop w:val="0"/>
      <w:marBottom w:val="0"/>
      <w:divBdr>
        <w:top w:val="none" w:sz="0" w:space="0" w:color="auto"/>
        <w:left w:val="none" w:sz="0" w:space="0" w:color="auto"/>
        <w:bottom w:val="none" w:sz="0" w:space="0" w:color="auto"/>
        <w:right w:val="none" w:sz="0" w:space="0" w:color="auto"/>
      </w:divBdr>
      <w:divsChild>
        <w:div w:id="35205192">
          <w:marLeft w:val="0"/>
          <w:marRight w:val="0"/>
          <w:marTop w:val="0"/>
          <w:marBottom w:val="0"/>
          <w:divBdr>
            <w:top w:val="none" w:sz="0" w:space="0" w:color="auto"/>
            <w:left w:val="none" w:sz="0" w:space="0" w:color="auto"/>
            <w:bottom w:val="none" w:sz="0" w:space="0" w:color="auto"/>
            <w:right w:val="none" w:sz="0" w:space="0" w:color="auto"/>
          </w:divBdr>
          <w:divsChild>
            <w:div w:id="714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395">
      <w:bodyDiv w:val="1"/>
      <w:marLeft w:val="0"/>
      <w:marRight w:val="0"/>
      <w:marTop w:val="0"/>
      <w:marBottom w:val="0"/>
      <w:divBdr>
        <w:top w:val="none" w:sz="0" w:space="0" w:color="auto"/>
        <w:left w:val="none" w:sz="0" w:space="0" w:color="auto"/>
        <w:bottom w:val="none" w:sz="0" w:space="0" w:color="auto"/>
        <w:right w:val="none" w:sz="0" w:space="0" w:color="auto"/>
      </w:divBdr>
      <w:divsChild>
        <w:div w:id="512841272">
          <w:marLeft w:val="0"/>
          <w:marRight w:val="0"/>
          <w:marTop w:val="0"/>
          <w:marBottom w:val="0"/>
          <w:divBdr>
            <w:top w:val="none" w:sz="0" w:space="0" w:color="auto"/>
            <w:left w:val="none" w:sz="0" w:space="0" w:color="auto"/>
            <w:bottom w:val="none" w:sz="0" w:space="0" w:color="auto"/>
            <w:right w:val="none" w:sz="0" w:space="0" w:color="auto"/>
          </w:divBdr>
        </w:div>
        <w:div w:id="1423911658">
          <w:marLeft w:val="0"/>
          <w:marRight w:val="0"/>
          <w:marTop w:val="0"/>
          <w:marBottom w:val="0"/>
          <w:divBdr>
            <w:top w:val="none" w:sz="0" w:space="0" w:color="auto"/>
            <w:left w:val="none" w:sz="0" w:space="0" w:color="auto"/>
            <w:bottom w:val="none" w:sz="0" w:space="0" w:color="auto"/>
            <w:right w:val="none" w:sz="0" w:space="0" w:color="auto"/>
          </w:divBdr>
        </w:div>
        <w:div w:id="1542672397">
          <w:marLeft w:val="0"/>
          <w:marRight w:val="0"/>
          <w:marTop w:val="0"/>
          <w:marBottom w:val="0"/>
          <w:divBdr>
            <w:top w:val="none" w:sz="0" w:space="0" w:color="auto"/>
            <w:left w:val="none" w:sz="0" w:space="0" w:color="auto"/>
            <w:bottom w:val="none" w:sz="0" w:space="0" w:color="auto"/>
            <w:right w:val="none" w:sz="0" w:space="0" w:color="auto"/>
          </w:divBdr>
        </w:div>
        <w:div w:id="509292881">
          <w:marLeft w:val="0"/>
          <w:marRight w:val="0"/>
          <w:marTop w:val="0"/>
          <w:marBottom w:val="0"/>
          <w:divBdr>
            <w:top w:val="none" w:sz="0" w:space="0" w:color="auto"/>
            <w:left w:val="none" w:sz="0" w:space="0" w:color="auto"/>
            <w:bottom w:val="none" w:sz="0" w:space="0" w:color="auto"/>
            <w:right w:val="none" w:sz="0" w:space="0" w:color="auto"/>
          </w:divBdr>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15911552">
      <w:bodyDiv w:val="1"/>
      <w:marLeft w:val="0"/>
      <w:marRight w:val="0"/>
      <w:marTop w:val="0"/>
      <w:marBottom w:val="0"/>
      <w:divBdr>
        <w:top w:val="none" w:sz="0" w:space="0" w:color="auto"/>
        <w:left w:val="none" w:sz="0" w:space="0" w:color="auto"/>
        <w:bottom w:val="none" w:sz="0" w:space="0" w:color="auto"/>
        <w:right w:val="none" w:sz="0" w:space="0" w:color="auto"/>
      </w:divBdr>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458181701">
      <w:bodyDiv w:val="1"/>
      <w:marLeft w:val="0"/>
      <w:marRight w:val="0"/>
      <w:marTop w:val="0"/>
      <w:marBottom w:val="0"/>
      <w:divBdr>
        <w:top w:val="none" w:sz="0" w:space="0" w:color="auto"/>
        <w:left w:val="none" w:sz="0" w:space="0" w:color="auto"/>
        <w:bottom w:val="none" w:sz="0" w:space="0" w:color="auto"/>
        <w:right w:val="none" w:sz="0" w:space="0" w:color="auto"/>
      </w:divBdr>
      <w:divsChild>
        <w:div w:id="1021473282">
          <w:marLeft w:val="0"/>
          <w:marRight w:val="0"/>
          <w:marTop w:val="0"/>
          <w:marBottom w:val="0"/>
          <w:divBdr>
            <w:top w:val="none" w:sz="0" w:space="0" w:color="auto"/>
            <w:left w:val="none" w:sz="0" w:space="0" w:color="auto"/>
            <w:bottom w:val="none" w:sz="0" w:space="0" w:color="auto"/>
            <w:right w:val="none" w:sz="0" w:space="0" w:color="auto"/>
          </w:divBdr>
          <w:divsChild>
            <w:div w:id="13828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2248341">
      <w:bodyDiv w:val="1"/>
      <w:marLeft w:val="0"/>
      <w:marRight w:val="0"/>
      <w:marTop w:val="0"/>
      <w:marBottom w:val="0"/>
      <w:divBdr>
        <w:top w:val="none" w:sz="0" w:space="0" w:color="auto"/>
        <w:left w:val="none" w:sz="0" w:space="0" w:color="auto"/>
        <w:bottom w:val="none" w:sz="0" w:space="0" w:color="auto"/>
        <w:right w:val="none" w:sz="0" w:space="0" w:color="auto"/>
      </w:divBdr>
      <w:divsChild>
        <w:div w:id="2088384291">
          <w:marLeft w:val="0"/>
          <w:marRight w:val="0"/>
          <w:marTop w:val="0"/>
          <w:marBottom w:val="0"/>
          <w:divBdr>
            <w:top w:val="none" w:sz="0" w:space="0" w:color="auto"/>
            <w:left w:val="none" w:sz="0" w:space="0" w:color="auto"/>
            <w:bottom w:val="none" w:sz="0" w:space="0" w:color="auto"/>
            <w:right w:val="none" w:sz="0" w:space="0" w:color="auto"/>
          </w:divBdr>
          <w:divsChild>
            <w:div w:id="4971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49620">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698654050">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926">
      <w:bodyDiv w:val="1"/>
      <w:marLeft w:val="0"/>
      <w:marRight w:val="0"/>
      <w:marTop w:val="0"/>
      <w:marBottom w:val="0"/>
      <w:divBdr>
        <w:top w:val="none" w:sz="0" w:space="0" w:color="auto"/>
        <w:left w:val="none" w:sz="0" w:space="0" w:color="auto"/>
        <w:bottom w:val="none" w:sz="0" w:space="0" w:color="auto"/>
        <w:right w:val="none" w:sz="0" w:space="0" w:color="auto"/>
      </w:divBdr>
      <w:divsChild>
        <w:div w:id="576745014">
          <w:marLeft w:val="0"/>
          <w:marRight w:val="0"/>
          <w:marTop w:val="0"/>
          <w:marBottom w:val="0"/>
          <w:divBdr>
            <w:top w:val="none" w:sz="0" w:space="0" w:color="auto"/>
            <w:left w:val="none" w:sz="0" w:space="0" w:color="auto"/>
            <w:bottom w:val="none" w:sz="0" w:space="0" w:color="auto"/>
            <w:right w:val="none" w:sz="0" w:space="0" w:color="auto"/>
          </w:divBdr>
        </w:div>
        <w:div w:id="604963413">
          <w:marLeft w:val="0"/>
          <w:marRight w:val="0"/>
          <w:marTop w:val="0"/>
          <w:marBottom w:val="0"/>
          <w:divBdr>
            <w:top w:val="none" w:sz="0" w:space="0" w:color="auto"/>
            <w:left w:val="none" w:sz="0" w:space="0" w:color="auto"/>
            <w:bottom w:val="none" w:sz="0" w:space="0" w:color="auto"/>
            <w:right w:val="none" w:sz="0" w:space="0" w:color="auto"/>
          </w:divBdr>
        </w:div>
        <w:div w:id="2139760666">
          <w:marLeft w:val="0"/>
          <w:marRight w:val="0"/>
          <w:marTop w:val="0"/>
          <w:marBottom w:val="0"/>
          <w:divBdr>
            <w:top w:val="none" w:sz="0" w:space="0" w:color="auto"/>
            <w:left w:val="none" w:sz="0" w:space="0" w:color="auto"/>
            <w:bottom w:val="none" w:sz="0" w:space="0" w:color="auto"/>
            <w:right w:val="none" w:sz="0" w:space="0" w:color="auto"/>
          </w:divBdr>
        </w:div>
        <w:div w:id="1986274400">
          <w:marLeft w:val="0"/>
          <w:marRight w:val="0"/>
          <w:marTop w:val="0"/>
          <w:marBottom w:val="0"/>
          <w:divBdr>
            <w:top w:val="none" w:sz="0" w:space="0" w:color="auto"/>
            <w:left w:val="none" w:sz="0" w:space="0" w:color="auto"/>
            <w:bottom w:val="none" w:sz="0" w:space="0" w:color="auto"/>
            <w:right w:val="none" w:sz="0" w:space="0" w:color="auto"/>
          </w:divBdr>
        </w:div>
        <w:div w:id="2117869334">
          <w:marLeft w:val="0"/>
          <w:marRight w:val="0"/>
          <w:marTop w:val="0"/>
          <w:marBottom w:val="0"/>
          <w:divBdr>
            <w:top w:val="none" w:sz="0" w:space="0" w:color="auto"/>
            <w:left w:val="none" w:sz="0" w:space="0" w:color="auto"/>
            <w:bottom w:val="none" w:sz="0" w:space="0" w:color="auto"/>
            <w:right w:val="none" w:sz="0" w:space="0" w:color="auto"/>
          </w:divBdr>
        </w:div>
        <w:div w:id="682900313">
          <w:marLeft w:val="0"/>
          <w:marRight w:val="0"/>
          <w:marTop w:val="0"/>
          <w:marBottom w:val="0"/>
          <w:divBdr>
            <w:top w:val="none" w:sz="0" w:space="0" w:color="auto"/>
            <w:left w:val="none" w:sz="0" w:space="0" w:color="auto"/>
            <w:bottom w:val="none" w:sz="0" w:space="0" w:color="auto"/>
            <w:right w:val="none" w:sz="0" w:space="0" w:color="auto"/>
          </w:divBdr>
        </w:div>
      </w:divsChild>
    </w:div>
    <w:div w:id="1780491252">
      <w:bodyDiv w:val="1"/>
      <w:marLeft w:val="0"/>
      <w:marRight w:val="0"/>
      <w:marTop w:val="0"/>
      <w:marBottom w:val="0"/>
      <w:divBdr>
        <w:top w:val="none" w:sz="0" w:space="0" w:color="auto"/>
        <w:left w:val="none" w:sz="0" w:space="0" w:color="auto"/>
        <w:bottom w:val="none" w:sz="0" w:space="0" w:color="auto"/>
        <w:right w:val="none" w:sz="0" w:space="0" w:color="auto"/>
      </w:divBdr>
      <w:divsChild>
        <w:div w:id="1764108847">
          <w:marLeft w:val="0"/>
          <w:marRight w:val="0"/>
          <w:marTop w:val="0"/>
          <w:marBottom w:val="0"/>
          <w:divBdr>
            <w:top w:val="none" w:sz="0" w:space="0" w:color="auto"/>
            <w:left w:val="none" w:sz="0" w:space="0" w:color="auto"/>
            <w:bottom w:val="none" w:sz="0" w:space="0" w:color="auto"/>
            <w:right w:val="none" w:sz="0" w:space="0" w:color="auto"/>
          </w:divBdr>
          <w:divsChild>
            <w:div w:id="16875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69560308">
      <w:bodyDiv w:val="1"/>
      <w:marLeft w:val="0"/>
      <w:marRight w:val="0"/>
      <w:marTop w:val="0"/>
      <w:marBottom w:val="0"/>
      <w:divBdr>
        <w:top w:val="none" w:sz="0" w:space="0" w:color="auto"/>
        <w:left w:val="none" w:sz="0" w:space="0" w:color="auto"/>
        <w:bottom w:val="none" w:sz="0" w:space="0" w:color="auto"/>
        <w:right w:val="none" w:sz="0" w:space="0" w:color="auto"/>
      </w:divBdr>
      <w:divsChild>
        <w:div w:id="625353957">
          <w:marLeft w:val="0"/>
          <w:marRight w:val="0"/>
          <w:marTop w:val="0"/>
          <w:marBottom w:val="0"/>
          <w:divBdr>
            <w:top w:val="none" w:sz="0" w:space="0" w:color="auto"/>
            <w:left w:val="none" w:sz="0" w:space="0" w:color="auto"/>
            <w:bottom w:val="none" w:sz="0" w:space="0" w:color="auto"/>
            <w:right w:val="none" w:sz="0" w:space="0" w:color="auto"/>
          </w:divBdr>
          <w:divsChild>
            <w:div w:id="12039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2675">
      <w:bodyDiv w:val="1"/>
      <w:marLeft w:val="0"/>
      <w:marRight w:val="0"/>
      <w:marTop w:val="0"/>
      <w:marBottom w:val="0"/>
      <w:divBdr>
        <w:top w:val="none" w:sz="0" w:space="0" w:color="auto"/>
        <w:left w:val="none" w:sz="0" w:space="0" w:color="auto"/>
        <w:bottom w:val="none" w:sz="0" w:space="0" w:color="auto"/>
        <w:right w:val="none" w:sz="0" w:space="0" w:color="auto"/>
      </w:divBdr>
      <w:divsChild>
        <w:div w:id="618486571">
          <w:marLeft w:val="0"/>
          <w:marRight w:val="0"/>
          <w:marTop w:val="0"/>
          <w:marBottom w:val="0"/>
          <w:divBdr>
            <w:top w:val="none" w:sz="0" w:space="0" w:color="auto"/>
            <w:left w:val="none" w:sz="0" w:space="0" w:color="auto"/>
            <w:bottom w:val="none" w:sz="0" w:space="0" w:color="auto"/>
            <w:right w:val="none" w:sz="0" w:space="0" w:color="auto"/>
          </w:divBdr>
        </w:div>
        <w:div w:id="913664305">
          <w:marLeft w:val="0"/>
          <w:marRight w:val="0"/>
          <w:marTop w:val="0"/>
          <w:marBottom w:val="0"/>
          <w:divBdr>
            <w:top w:val="none" w:sz="0" w:space="0" w:color="auto"/>
            <w:left w:val="none" w:sz="0" w:space="0" w:color="auto"/>
            <w:bottom w:val="none" w:sz="0" w:space="0" w:color="auto"/>
            <w:right w:val="none" w:sz="0" w:space="0" w:color="auto"/>
          </w:divBdr>
        </w:div>
        <w:div w:id="515774201">
          <w:marLeft w:val="0"/>
          <w:marRight w:val="0"/>
          <w:marTop w:val="0"/>
          <w:marBottom w:val="0"/>
          <w:divBdr>
            <w:top w:val="none" w:sz="0" w:space="0" w:color="auto"/>
            <w:left w:val="none" w:sz="0" w:space="0" w:color="auto"/>
            <w:bottom w:val="none" w:sz="0" w:space="0" w:color="auto"/>
            <w:right w:val="none" w:sz="0" w:space="0" w:color="auto"/>
          </w:divBdr>
        </w:div>
        <w:div w:id="1710186352">
          <w:marLeft w:val="0"/>
          <w:marRight w:val="0"/>
          <w:marTop w:val="0"/>
          <w:marBottom w:val="0"/>
          <w:divBdr>
            <w:top w:val="none" w:sz="0" w:space="0" w:color="auto"/>
            <w:left w:val="none" w:sz="0" w:space="0" w:color="auto"/>
            <w:bottom w:val="none" w:sz="0" w:space="0" w:color="auto"/>
            <w:right w:val="none" w:sz="0" w:space="0" w:color="auto"/>
          </w:divBdr>
        </w:div>
        <w:div w:id="1661736394">
          <w:marLeft w:val="0"/>
          <w:marRight w:val="0"/>
          <w:marTop w:val="0"/>
          <w:marBottom w:val="0"/>
          <w:divBdr>
            <w:top w:val="none" w:sz="0" w:space="0" w:color="auto"/>
            <w:left w:val="none" w:sz="0" w:space="0" w:color="auto"/>
            <w:bottom w:val="none" w:sz="0" w:space="0" w:color="auto"/>
            <w:right w:val="none" w:sz="0" w:space="0" w:color="auto"/>
          </w:divBdr>
        </w:div>
        <w:div w:id="2130856577">
          <w:marLeft w:val="0"/>
          <w:marRight w:val="0"/>
          <w:marTop w:val="0"/>
          <w:marBottom w:val="0"/>
          <w:divBdr>
            <w:top w:val="none" w:sz="0" w:space="0" w:color="auto"/>
            <w:left w:val="none" w:sz="0" w:space="0" w:color="auto"/>
            <w:bottom w:val="none" w:sz="0" w:space="0" w:color="auto"/>
            <w:right w:val="none" w:sz="0" w:space="0" w:color="auto"/>
          </w:divBdr>
        </w:div>
      </w:divsChild>
    </w:div>
    <w:div w:id="1954901886">
      <w:bodyDiv w:val="1"/>
      <w:marLeft w:val="0"/>
      <w:marRight w:val="0"/>
      <w:marTop w:val="0"/>
      <w:marBottom w:val="0"/>
      <w:divBdr>
        <w:top w:val="none" w:sz="0" w:space="0" w:color="auto"/>
        <w:left w:val="none" w:sz="0" w:space="0" w:color="auto"/>
        <w:bottom w:val="none" w:sz="0" w:space="0" w:color="auto"/>
        <w:right w:val="none" w:sz="0" w:space="0" w:color="auto"/>
      </w:divBdr>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087606003">
      <w:bodyDiv w:val="1"/>
      <w:marLeft w:val="0"/>
      <w:marRight w:val="0"/>
      <w:marTop w:val="0"/>
      <w:marBottom w:val="0"/>
      <w:divBdr>
        <w:top w:val="none" w:sz="0" w:space="0" w:color="auto"/>
        <w:left w:val="none" w:sz="0" w:space="0" w:color="auto"/>
        <w:bottom w:val="none" w:sz="0" w:space="0" w:color="auto"/>
        <w:right w:val="none" w:sz="0" w:space="0" w:color="auto"/>
      </w:divBdr>
      <w:divsChild>
        <w:div w:id="388576652">
          <w:marLeft w:val="0"/>
          <w:marRight w:val="0"/>
          <w:marTop w:val="0"/>
          <w:marBottom w:val="0"/>
          <w:divBdr>
            <w:top w:val="none" w:sz="0" w:space="0" w:color="auto"/>
            <w:left w:val="none" w:sz="0" w:space="0" w:color="auto"/>
            <w:bottom w:val="none" w:sz="0" w:space="0" w:color="auto"/>
            <w:right w:val="none" w:sz="0" w:space="0" w:color="auto"/>
          </w:divBdr>
        </w:div>
        <w:div w:id="1519730600">
          <w:marLeft w:val="0"/>
          <w:marRight w:val="0"/>
          <w:marTop w:val="0"/>
          <w:marBottom w:val="0"/>
          <w:divBdr>
            <w:top w:val="none" w:sz="0" w:space="0" w:color="auto"/>
            <w:left w:val="none" w:sz="0" w:space="0" w:color="auto"/>
            <w:bottom w:val="none" w:sz="0" w:space="0" w:color="auto"/>
            <w:right w:val="none" w:sz="0" w:space="0" w:color="auto"/>
          </w:divBdr>
        </w:div>
        <w:div w:id="919754618">
          <w:marLeft w:val="0"/>
          <w:marRight w:val="0"/>
          <w:marTop w:val="0"/>
          <w:marBottom w:val="0"/>
          <w:divBdr>
            <w:top w:val="none" w:sz="0" w:space="0" w:color="auto"/>
            <w:left w:val="none" w:sz="0" w:space="0" w:color="auto"/>
            <w:bottom w:val="none" w:sz="0" w:space="0" w:color="auto"/>
            <w:right w:val="none" w:sz="0" w:space="0" w:color="auto"/>
          </w:divBdr>
        </w:div>
        <w:div w:id="314456095">
          <w:marLeft w:val="0"/>
          <w:marRight w:val="0"/>
          <w:marTop w:val="0"/>
          <w:marBottom w:val="0"/>
          <w:divBdr>
            <w:top w:val="none" w:sz="0" w:space="0" w:color="auto"/>
            <w:left w:val="none" w:sz="0" w:space="0" w:color="auto"/>
            <w:bottom w:val="none" w:sz="0" w:space="0" w:color="auto"/>
            <w:right w:val="none" w:sz="0" w:space="0" w:color="auto"/>
          </w:divBdr>
        </w:div>
        <w:div w:id="649480250">
          <w:marLeft w:val="0"/>
          <w:marRight w:val="0"/>
          <w:marTop w:val="0"/>
          <w:marBottom w:val="0"/>
          <w:divBdr>
            <w:top w:val="none" w:sz="0" w:space="0" w:color="auto"/>
            <w:left w:val="none" w:sz="0" w:space="0" w:color="auto"/>
            <w:bottom w:val="none" w:sz="0" w:space="0" w:color="auto"/>
            <w:right w:val="none" w:sz="0" w:space="0" w:color="auto"/>
          </w:divBdr>
        </w:div>
      </w:divsChild>
    </w:div>
    <w:div w:id="2101247048">
      <w:bodyDiv w:val="1"/>
      <w:marLeft w:val="0"/>
      <w:marRight w:val="0"/>
      <w:marTop w:val="0"/>
      <w:marBottom w:val="0"/>
      <w:divBdr>
        <w:top w:val="none" w:sz="0" w:space="0" w:color="auto"/>
        <w:left w:val="none" w:sz="0" w:space="0" w:color="auto"/>
        <w:bottom w:val="none" w:sz="0" w:space="0" w:color="auto"/>
        <w:right w:val="none" w:sz="0" w:space="0" w:color="auto"/>
      </w:divBdr>
      <w:divsChild>
        <w:div w:id="583148309">
          <w:marLeft w:val="0"/>
          <w:marRight w:val="0"/>
          <w:marTop w:val="0"/>
          <w:marBottom w:val="0"/>
          <w:divBdr>
            <w:top w:val="none" w:sz="0" w:space="0" w:color="auto"/>
            <w:left w:val="none" w:sz="0" w:space="0" w:color="auto"/>
            <w:bottom w:val="none" w:sz="0" w:space="0" w:color="auto"/>
            <w:right w:val="none" w:sz="0" w:space="0" w:color="auto"/>
          </w:divBdr>
          <w:divsChild>
            <w:div w:id="27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646">
      <w:bodyDiv w:val="1"/>
      <w:marLeft w:val="0"/>
      <w:marRight w:val="0"/>
      <w:marTop w:val="0"/>
      <w:marBottom w:val="0"/>
      <w:divBdr>
        <w:top w:val="none" w:sz="0" w:space="0" w:color="auto"/>
        <w:left w:val="none" w:sz="0" w:space="0" w:color="auto"/>
        <w:bottom w:val="none" w:sz="0" w:space="0" w:color="auto"/>
        <w:right w:val="none" w:sz="0" w:space="0" w:color="auto"/>
      </w:divBdr>
      <w:divsChild>
        <w:div w:id="629096065">
          <w:marLeft w:val="0"/>
          <w:marRight w:val="0"/>
          <w:marTop w:val="0"/>
          <w:marBottom w:val="0"/>
          <w:divBdr>
            <w:top w:val="none" w:sz="0" w:space="0" w:color="auto"/>
            <w:left w:val="none" w:sz="0" w:space="0" w:color="auto"/>
            <w:bottom w:val="none" w:sz="0" w:space="0" w:color="auto"/>
            <w:right w:val="none" w:sz="0" w:space="0" w:color="auto"/>
          </w:divBdr>
        </w:div>
        <w:div w:id="136918217">
          <w:marLeft w:val="0"/>
          <w:marRight w:val="0"/>
          <w:marTop w:val="0"/>
          <w:marBottom w:val="0"/>
          <w:divBdr>
            <w:top w:val="none" w:sz="0" w:space="0" w:color="auto"/>
            <w:left w:val="none" w:sz="0" w:space="0" w:color="auto"/>
            <w:bottom w:val="none" w:sz="0" w:space="0" w:color="auto"/>
            <w:right w:val="none" w:sz="0" w:space="0" w:color="auto"/>
          </w:divBdr>
        </w:div>
        <w:div w:id="366834358">
          <w:marLeft w:val="0"/>
          <w:marRight w:val="0"/>
          <w:marTop w:val="0"/>
          <w:marBottom w:val="0"/>
          <w:divBdr>
            <w:top w:val="none" w:sz="0" w:space="0" w:color="auto"/>
            <w:left w:val="none" w:sz="0" w:space="0" w:color="auto"/>
            <w:bottom w:val="none" w:sz="0" w:space="0" w:color="auto"/>
            <w:right w:val="none" w:sz="0" w:space="0" w:color="auto"/>
          </w:divBdr>
        </w:div>
      </w:divsChild>
    </w:div>
    <w:div w:id="2137989366">
      <w:bodyDiv w:val="1"/>
      <w:marLeft w:val="0"/>
      <w:marRight w:val="0"/>
      <w:marTop w:val="0"/>
      <w:marBottom w:val="0"/>
      <w:divBdr>
        <w:top w:val="none" w:sz="0" w:space="0" w:color="auto"/>
        <w:left w:val="none" w:sz="0" w:space="0" w:color="auto"/>
        <w:bottom w:val="none" w:sz="0" w:space="0" w:color="auto"/>
        <w:right w:val="none" w:sz="0" w:space="0" w:color="auto"/>
      </w:divBdr>
      <w:divsChild>
        <w:div w:id="184288696">
          <w:marLeft w:val="0"/>
          <w:marRight w:val="0"/>
          <w:marTop w:val="0"/>
          <w:marBottom w:val="0"/>
          <w:divBdr>
            <w:top w:val="none" w:sz="0" w:space="0" w:color="auto"/>
            <w:left w:val="none" w:sz="0" w:space="0" w:color="auto"/>
            <w:bottom w:val="none" w:sz="0" w:space="0" w:color="auto"/>
            <w:right w:val="none" w:sz="0" w:space="0" w:color="auto"/>
          </w:divBdr>
          <w:divsChild>
            <w:div w:id="19777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Sean Hoisington</cp:lastModifiedBy>
  <cp:revision>6</cp:revision>
  <cp:lastPrinted>2021-12-12T23:27:00Z</cp:lastPrinted>
  <dcterms:created xsi:type="dcterms:W3CDTF">2021-12-12T22:36:00Z</dcterms:created>
  <dcterms:modified xsi:type="dcterms:W3CDTF">2021-12-13T15:34:00Z</dcterms:modified>
</cp:coreProperties>
</file>